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AA2" w:rsidRPr="007B0043" w:rsidRDefault="00DF7846" w:rsidP="00B07AA2">
      <w:pPr>
        <w:spacing w:line="320" w:lineRule="exact"/>
        <w:rPr>
          <w:rFonts w:cs="Arial"/>
          <w:color w:val="000000"/>
          <w:sz w:val="20"/>
        </w:rPr>
      </w:pPr>
      <w:bookmarkStart w:id="0" w:name="_Hlk485801774"/>
      <w:r>
        <w:rPr>
          <w:rFonts w:cs="Arial"/>
          <w:noProof/>
          <w:color w:val="000000"/>
          <w:sz w:val="20"/>
        </w:rPr>
        <w:drawing>
          <wp:anchor distT="0" distB="0" distL="114300" distR="114300" simplePos="0" relativeHeight="251656192" behindDoc="1" locked="0" layoutInCell="1" allowOverlap="1">
            <wp:simplePos x="0" y="0"/>
            <wp:positionH relativeFrom="column">
              <wp:posOffset>3823335</wp:posOffset>
            </wp:positionH>
            <wp:positionV relativeFrom="paragraph">
              <wp:posOffset>84455</wp:posOffset>
            </wp:positionV>
            <wp:extent cx="2204085" cy="720090"/>
            <wp:effectExtent l="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-69215</wp:posOffset>
            </wp:positionH>
            <wp:positionV relativeFrom="paragraph">
              <wp:posOffset>-339090</wp:posOffset>
            </wp:positionV>
            <wp:extent cx="1448435" cy="899795"/>
            <wp:effectExtent l="0" t="0" r="0" b="0"/>
            <wp:wrapTight wrapText="bothSides">
              <wp:wrapPolygon edited="0">
                <wp:start x="0" y="0"/>
                <wp:lineTo x="0" y="21341"/>
                <wp:lineTo x="21401" y="21341"/>
                <wp:lineTo x="21401" y="0"/>
                <wp:lineTo x="0" y="0"/>
              </wp:wrapPolygon>
            </wp:wrapTight>
            <wp:docPr id="53"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AA2" w:rsidRPr="007B0043">
        <w:rPr>
          <w:rFonts w:cs="Arial"/>
          <w:color w:val="000000"/>
          <w:sz w:val="20"/>
        </w:rPr>
        <w:t xml:space="preserve">  </w:t>
      </w:r>
      <w:r w:rsidR="00FC61F8">
        <w:rPr>
          <w:rFonts w:cs="Arial"/>
          <w:color w:val="000000"/>
          <w:sz w:val="20"/>
        </w:rPr>
        <w:t xml:space="preserve">   </w:t>
      </w:r>
    </w:p>
    <w:p w:rsidR="00B07AA2" w:rsidRDefault="00B07AA2" w:rsidP="00B07AA2">
      <w:pPr>
        <w:spacing w:line="320" w:lineRule="exact"/>
        <w:rPr>
          <w:rFonts w:cs="Arial"/>
          <w:color w:val="000000"/>
          <w:sz w:val="20"/>
        </w:rPr>
      </w:pPr>
    </w:p>
    <w:p w:rsidR="00FC61F8" w:rsidRDefault="00FC61F8" w:rsidP="00B07AA2">
      <w:pPr>
        <w:spacing w:line="320" w:lineRule="exact"/>
        <w:rPr>
          <w:rFonts w:cs="Arial"/>
          <w:color w:val="000000"/>
          <w:sz w:val="20"/>
        </w:rPr>
      </w:pPr>
    </w:p>
    <w:p w:rsidR="00FC61F8" w:rsidRPr="007B0043" w:rsidRDefault="00FC61F8" w:rsidP="00B07AA2">
      <w:pPr>
        <w:spacing w:line="320" w:lineRule="exact"/>
        <w:rPr>
          <w:rFonts w:cs="Arial"/>
          <w:color w:val="000000"/>
          <w:sz w:val="20"/>
        </w:rPr>
      </w:pPr>
    </w:p>
    <w:p w:rsidR="00B07AA2" w:rsidRPr="007B0043" w:rsidRDefault="00B07AA2" w:rsidP="00B07AA2">
      <w:pPr>
        <w:spacing w:line="320" w:lineRule="exact"/>
        <w:rPr>
          <w:rFonts w:cs="Arial"/>
          <w:color w:val="000000"/>
          <w:sz w:val="20"/>
        </w:rPr>
      </w:pPr>
      <w:r w:rsidRPr="007B0043">
        <w:rPr>
          <w:rFonts w:cs="Arial"/>
          <w:color w:val="000000"/>
          <w:sz w:val="20"/>
        </w:rPr>
        <w:tab/>
      </w:r>
      <w:r w:rsidRPr="007B0043">
        <w:rPr>
          <w:rFonts w:cs="Arial"/>
          <w:color w:val="000000"/>
          <w:sz w:val="20"/>
        </w:rPr>
        <w:tab/>
      </w:r>
    </w:p>
    <w:p w:rsidR="00B07AA2" w:rsidRPr="007B0043" w:rsidRDefault="00F1077A" w:rsidP="00B07AA2">
      <w:pPr>
        <w:spacing w:line="320" w:lineRule="exact"/>
        <w:ind w:right="26"/>
        <w:jc w:val="right"/>
        <w:rPr>
          <w:rFonts w:cs="Arial"/>
          <w:i/>
          <w:iCs/>
          <w:sz w:val="20"/>
        </w:rPr>
      </w:pPr>
      <w:r w:rsidRPr="00F1077A">
        <w:rPr>
          <w:rFonts w:cs="Arial"/>
          <w:noProof/>
          <w:sz w:val="20"/>
          <w:lang w:val="de-AT"/>
        </w:rPr>
        <w:pict>
          <v:rect id="_x0000_i1025" alt="" style="width:453.6pt;height:.05pt;mso-width-percent:0;mso-height-percent:0;mso-width-percent:0;mso-height-percent:0" o:hralign="center" o:hrstd="t" o:hr="t" fillcolor="#a0a0a0" stroked="f"/>
        </w:pict>
      </w:r>
    </w:p>
    <w:p w:rsidR="009D5155" w:rsidRPr="007B0043" w:rsidRDefault="009D5155" w:rsidP="009D5155">
      <w:pPr>
        <w:spacing w:line="320" w:lineRule="exact"/>
        <w:jc w:val="both"/>
        <w:rPr>
          <w:rFonts w:cs="Arial"/>
          <w:b/>
          <w:sz w:val="20"/>
        </w:rPr>
      </w:pPr>
    </w:p>
    <w:p w:rsidR="00D94F8D" w:rsidRDefault="00D94F8D" w:rsidP="00CA3023">
      <w:pPr>
        <w:spacing w:line="320" w:lineRule="exact"/>
        <w:jc w:val="right"/>
        <w:rPr>
          <w:rFonts w:cs="Arial"/>
          <w:i/>
          <w:sz w:val="20"/>
        </w:rPr>
      </w:pPr>
      <w:r w:rsidRPr="007B0043">
        <w:rPr>
          <w:rFonts w:cs="Arial"/>
          <w:i/>
          <w:sz w:val="20"/>
        </w:rPr>
        <w:t>Presse-Information</w:t>
      </w:r>
    </w:p>
    <w:p w:rsidR="00F54BA6" w:rsidRPr="007B0043" w:rsidRDefault="00F54BA6" w:rsidP="00CA3023">
      <w:pPr>
        <w:spacing w:line="320" w:lineRule="exact"/>
        <w:jc w:val="right"/>
        <w:rPr>
          <w:rFonts w:cs="Arial"/>
          <w:i/>
          <w:sz w:val="20"/>
        </w:rPr>
      </w:pPr>
      <w:r>
        <w:rPr>
          <w:rFonts w:cs="Arial"/>
          <w:i/>
          <w:sz w:val="20"/>
        </w:rPr>
        <w:t>anlässlich der Welt-Kontinenz-Woche 20</w:t>
      </w:r>
      <w:r w:rsidR="006E37F4">
        <w:rPr>
          <w:rFonts w:cs="Arial"/>
          <w:i/>
          <w:sz w:val="20"/>
        </w:rPr>
        <w:t>20</w:t>
      </w:r>
    </w:p>
    <w:p w:rsidR="001B7050" w:rsidRDefault="001B7050" w:rsidP="00484EE2">
      <w:pPr>
        <w:spacing w:line="320" w:lineRule="exact"/>
        <w:rPr>
          <w:rFonts w:cs="Arial"/>
          <w:b/>
          <w:sz w:val="20"/>
        </w:rPr>
      </w:pPr>
    </w:p>
    <w:p w:rsidR="0027117C" w:rsidRDefault="0027117C" w:rsidP="00484EE2">
      <w:pPr>
        <w:spacing w:line="320" w:lineRule="exact"/>
        <w:rPr>
          <w:rFonts w:cs="Arial"/>
          <w:b/>
          <w:sz w:val="20"/>
        </w:rPr>
      </w:pPr>
    </w:p>
    <w:p w:rsidR="00C97405" w:rsidRPr="00C97405" w:rsidRDefault="006E37F4" w:rsidP="003C5C6B">
      <w:pPr>
        <w:spacing w:line="320" w:lineRule="atLeast"/>
        <w:rPr>
          <w:rFonts w:eastAsia="MS Mincho" w:cs="Arial"/>
          <w:b/>
          <w:bCs/>
          <w:sz w:val="20"/>
          <w:lang w:eastAsia="ja-JP" w:bidi="as-IN"/>
        </w:rPr>
      </w:pPr>
      <w:r>
        <w:rPr>
          <w:rFonts w:eastAsia="MS Mincho" w:cs="Arial"/>
          <w:b/>
          <w:bCs/>
          <w:sz w:val="20"/>
          <w:lang w:eastAsia="ja-JP" w:bidi="as-IN"/>
        </w:rPr>
        <w:t>Welt-Kontinenz-Woche</w:t>
      </w:r>
    </w:p>
    <w:p w:rsidR="0077433E" w:rsidRPr="0077433E" w:rsidRDefault="0077433E" w:rsidP="0077433E">
      <w:pPr>
        <w:spacing w:line="400" w:lineRule="exact"/>
        <w:rPr>
          <w:rFonts w:cs="Arial"/>
          <w:b/>
          <w:sz w:val="28"/>
          <w:szCs w:val="22"/>
        </w:rPr>
      </w:pPr>
      <w:r w:rsidRPr="0077433E">
        <w:rPr>
          <w:rFonts w:cs="Arial"/>
          <w:b/>
          <w:sz w:val="28"/>
          <w:szCs w:val="22"/>
        </w:rPr>
        <w:t>5 Tage für den Beckenboden</w:t>
      </w:r>
    </w:p>
    <w:p w:rsidR="003C5C6B" w:rsidRPr="00EE1791" w:rsidRDefault="003C5C6B" w:rsidP="004B79C6">
      <w:pPr>
        <w:spacing w:line="320" w:lineRule="atLeast"/>
        <w:rPr>
          <w:rFonts w:eastAsia="MS Mincho" w:cs="Arial"/>
          <w:sz w:val="20"/>
          <w:lang w:eastAsia="ja-JP" w:bidi="as-IN"/>
        </w:rPr>
      </w:pPr>
    </w:p>
    <w:p w:rsidR="00D406FE" w:rsidRDefault="009C0520" w:rsidP="00D406FE">
      <w:pPr>
        <w:autoSpaceDE w:val="0"/>
        <w:autoSpaceDN w:val="0"/>
        <w:adjustRightInd w:val="0"/>
        <w:spacing w:line="320" w:lineRule="exact"/>
        <w:rPr>
          <w:rFonts w:cs="Arial"/>
          <w:b/>
          <w:bCs/>
          <w:sz w:val="20"/>
          <w:szCs w:val="16"/>
        </w:rPr>
      </w:pPr>
      <w:r w:rsidRPr="009C0520">
        <w:rPr>
          <w:rFonts w:cs="Arial"/>
          <w:sz w:val="20"/>
        </w:rPr>
        <w:t xml:space="preserve">Wien, </w:t>
      </w:r>
      <w:r w:rsidR="00683F94">
        <w:rPr>
          <w:rFonts w:cs="Arial"/>
          <w:sz w:val="20"/>
        </w:rPr>
        <w:t>3. Juni</w:t>
      </w:r>
      <w:r w:rsidR="002C0128">
        <w:rPr>
          <w:rFonts w:cs="Arial"/>
          <w:sz w:val="20"/>
        </w:rPr>
        <w:t xml:space="preserve"> 20</w:t>
      </w:r>
      <w:r w:rsidR="006E37F4">
        <w:rPr>
          <w:rFonts w:cs="Arial"/>
          <w:sz w:val="20"/>
        </w:rPr>
        <w:t>20</w:t>
      </w:r>
      <w:r w:rsidRPr="009C0520">
        <w:rPr>
          <w:rFonts w:cs="Arial"/>
          <w:sz w:val="20"/>
        </w:rPr>
        <w:t xml:space="preserve"> –</w:t>
      </w:r>
      <w:r>
        <w:rPr>
          <w:rFonts w:cs="Arial"/>
          <w:b/>
          <w:sz w:val="20"/>
        </w:rPr>
        <w:t xml:space="preserve"> </w:t>
      </w:r>
      <w:r w:rsidR="003D0109" w:rsidRPr="003D0109">
        <w:rPr>
          <w:rFonts w:cs="Arial"/>
          <w:b/>
          <w:bCs/>
          <w:sz w:val="20"/>
          <w:szCs w:val="16"/>
        </w:rPr>
        <w:t>Erkrankungen des Beckenbodens sind weit verbreitet. Etwa ein Viertel aller Frauen</w:t>
      </w:r>
      <w:r w:rsidR="00DE47D2">
        <w:rPr>
          <w:rFonts w:cs="Arial"/>
          <w:b/>
          <w:bCs/>
          <w:sz w:val="20"/>
          <w:szCs w:val="16"/>
        </w:rPr>
        <w:t xml:space="preserve"> </w:t>
      </w:r>
      <w:r w:rsidR="003D0109" w:rsidRPr="003D0109">
        <w:rPr>
          <w:rFonts w:cs="Arial"/>
          <w:b/>
          <w:bCs/>
          <w:sz w:val="20"/>
          <w:szCs w:val="16"/>
        </w:rPr>
        <w:t xml:space="preserve">leidet an </w:t>
      </w:r>
      <w:r w:rsidR="008658A8">
        <w:rPr>
          <w:rFonts w:cs="Arial"/>
          <w:b/>
          <w:bCs/>
          <w:sz w:val="20"/>
          <w:szCs w:val="16"/>
        </w:rPr>
        <w:t xml:space="preserve">einer </w:t>
      </w:r>
      <w:r w:rsidR="003D0109" w:rsidRPr="003D0109">
        <w:rPr>
          <w:rFonts w:cs="Arial"/>
          <w:b/>
          <w:bCs/>
          <w:sz w:val="20"/>
          <w:szCs w:val="16"/>
        </w:rPr>
        <w:t>Blasen-</w:t>
      </w:r>
      <w:r w:rsidR="008658A8">
        <w:rPr>
          <w:rFonts w:cs="Arial"/>
          <w:b/>
          <w:bCs/>
          <w:sz w:val="20"/>
          <w:szCs w:val="16"/>
        </w:rPr>
        <w:t xml:space="preserve"> oder</w:t>
      </w:r>
      <w:r w:rsidR="003D0109" w:rsidRPr="003D0109">
        <w:rPr>
          <w:rFonts w:cs="Arial"/>
          <w:b/>
          <w:bCs/>
          <w:sz w:val="20"/>
          <w:szCs w:val="16"/>
        </w:rPr>
        <w:t xml:space="preserve"> Darmschwäche</w:t>
      </w:r>
      <w:r w:rsidR="008658A8">
        <w:rPr>
          <w:rFonts w:cs="Arial"/>
          <w:b/>
          <w:bCs/>
          <w:sz w:val="20"/>
          <w:szCs w:val="16"/>
        </w:rPr>
        <w:t xml:space="preserve">. </w:t>
      </w:r>
      <w:r w:rsidR="00DE47D2">
        <w:rPr>
          <w:rFonts w:cs="Arial"/>
          <w:b/>
          <w:bCs/>
          <w:sz w:val="20"/>
          <w:szCs w:val="16"/>
        </w:rPr>
        <w:t xml:space="preserve">Aber auch </w:t>
      </w:r>
      <w:r w:rsidR="003761CD">
        <w:rPr>
          <w:rFonts w:cs="Arial"/>
          <w:b/>
          <w:bCs/>
          <w:sz w:val="20"/>
          <w:szCs w:val="16"/>
        </w:rPr>
        <w:t xml:space="preserve">Männer </w:t>
      </w:r>
      <w:r w:rsidR="008658A8">
        <w:rPr>
          <w:rFonts w:cs="Arial"/>
          <w:b/>
          <w:bCs/>
          <w:sz w:val="20"/>
          <w:szCs w:val="16"/>
        </w:rPr>
        <w:t xml:space="preserve">– vor allem nach einer Prostataoperation oder im höheren Alter – </w:t>
      </w:r>
      <w:r w:rsidR="00DE47D2">
        <w:rPr>
          <w:rFonts w:cs="Arial"/>
          <w:b/>
          <w:bCs/>
          <w:sz w:val="20"/>
          <w:szCs w:val="16"/>
        </w:rPr>
        <w:t xml:space="preserve">und sogar </w:t>
      </w:r>
      <w:r w:rsidR="003761CD">
        <w:rPr>
          <w:rFonts w:cs="Arial"/>
          <w:b/>
          <w:bCs/>
          <w:sz w:val="20"/>
          <w:szCs w:val="16"/>
        </w:rPr>
        <w:t xml:space="preserve">Kinder sind betroffen. </w:t>
      </w:r>
      <w:r w:rsidR="008658A8">
        <w:rPr>
          <w:rFonts w:cs="Arial"/>
          <w:b/>
          <w:bCs/>
          <w:sz w:val="20"/>
          <w:szCs w:val="16"/>
        </w:rPr>
        <w:t xml:space="preserve">Einer Inkontinenz </w:t>
      </w:r>
      <w:r w:rsidR="002544EE">
        <w:rPr>
          <w:rFonts w:cs="Arial"/>
          <w:b/>
          <w:bCs/>
          <w:sz w:val="20"/>
          <w:szCs w:val="16"/>
        </w:rPr>
        <w:t>kann</w:t>
      </w:r>
      <w:r w:rsidR="003D0109" w:rsidRPr="003D0109">
        <w:rPr>
          <w:rFonts w:cs="Arial"/>
          <w:b/>
          <w:bCs/>
          <w:sz w:val="20"/>
          <w:szCs w:val="16"/>
        </w:rPr>
        <w:t xml:space="preserve"> man </w:t>
      </w:r>
      <w:r w:rsidR="008658A8">
        <w:rPr>
          <w:rFonts w:cs="Arial"/>
          <w:b/>
          <w:bCs/>
          <w:sz w:val="20"/>
          <w:szCs w:val="16"/>
        </w:rPr>
        <w:t xml:space="preserve">jedoch </w:t>
      </w:r>
      <w:r w:rsidR="003D0109" w:rsidRPr="003D0109">
        <w:rPr>
          <w:rFonts w:cs="Arial"/>
          <w:b/>
          <w:bCs/>
          <w:sz w:val="20"/>
          <w:szCs w:val="16"/>
        </w:rPr>
        <w:t xml:space="preserve">sehr erfolgreich vorbeugen und </w:t>
      </w:r>
      <w:r w:rsidR="008658A8">
        <w:rPr>
          <w:rFonts w:cs="Arial"/>
          <w:b/>
          <w:bCs/>
          <w:sz w:val="20"/>
          <w:szCs w:val="16"/>
        </w:rPr>
        <w:t xml:space="preserve">auch </w:t>
      </w:r>
      <w:r w:rsidR="003D0109" w:rsidRPr="003D0109">
        <w:rPr>
          <w:rFonts w:cs="Arial"/>
          <w:b/>
          <w:bCs/>
          <w:sz w:val="20"/>
          <w:szCs w:val="16"/>
        </w:rPr>
        <w:t xml:space="preserve">bei einem </w:t>
      </w:r>
      <w:r w:rsidR="008658A8">
        <w:rPr>
          <w:rFonts w:cs="Arial"/>
          <w:b/>
          <w:bCs/>
          <w:sz w:val="20"/>
          <w:szCs w:val="16"/>
        </w:rPr>
        <w:t xml:space="preserve">bereits </w:t>
      </w:r>
      <w:r w:rsidR="003D0109" w:rsidRPr="003D0109">
        <w:rPr>
          <w:rFonts w:cs="Arial"/>
          <w:b/>
          <w:bCs/>
          <w:sz w:val="20"/>
          <w:szCs w:val="16"/>
        </w:rPr>
        <w:t>vorhandenen Problem selbst viel zur Verbesserung beitragen.</w:t>
      </w:r>
      <w:r w:rsidR="003D0109">
        <w:rPr>
          <w:rFonts w:cs="Arial"/>
          <w:b/>
          <w:bCs/>
          <w:sz w:val="20"/>
          <w:szCs w:val="16"/>
        </w:rPr>
        <w:t xml:space="preserve"> </w:t>
      </w:r>
      <w:r w:rsidR="00D406FE">
        <w:rPr>
          <w:rFonts w:cs="Arial"/>
          <w:b/>
          <w:bCs/>
          <w:sz w:val="20"/>
          <w:szCs w:val="16"/>
        </w:rPr>
        <w:t xml:space="preserve">Die Medizinische </w:t>
      </w:r>
      <w:proofErr w:type="spellStart"/>
      <w:r w:rsidR="00D406FE">
        <w:rPr>
          <w:rFonts w:cs="Arial"/>
          <w:b/>
          <w:bCs/>
          <w:sz w:val="20"/>
          <w:szCs w:val="16"/>
        </w:rPr>
        <w:t>Kontinenzgesellschaft</w:t>
      </w:r>
      <w:proofErr w:type="spellEnd"/>
      <w:r w:rsidR="00D406FE">
        <w:rPr>
          <w:rFonts w:cs="Arial"/>
          <w:b/>
          <w:bCs/>
          <w:sz w:val="20"/>
          <w:szCs w:val="16"/>
        </w:rPr>
        <w:t xml:space="preserve"> Österreich (MKÖ) möchte anlässlich der Welt-Kontinenz-Woche von 15.-19. Juni anhand von virtuellen Vorträgen und praktischen Beckenbodenübungen demonstrieren, was jede(r) zur Verbesserung der Kontinenz beitragen kann. </w:t>
      </w:r>
    </w:p>
    <w:p w:rsidR="00EE7D05" w:rsidRPr="003D0109" w:rsidRDefault="00EE7D05" w:rsidP="000B6EBF">
      <w:pPr>
        <w:autoSpaceDE w:val="0"/>
        <w:autoSpaceDN w:val="0"/>
        <w:adjustRightInd w:val="0"/>
        <w:spacing w:line="320" w:lineRule="exact"/>
        <w:rPr>
          <w:rFonts w:cs="Arial"/>
          <w:b/>
          <w:bCs/>
          <w:sz w:val="20"/>
        </w:rPr>
      </w:pPr>
    </w:p>
    <w:p w:rsidR="00624989" w:rsidRDefault="00624989" w:rsidP="00624989">
      <w:pPr>
        <w:shd w:val="clear" w:color="auto" w:fill="FFFFFF"/>
        <w:spacing w:line="320" w:lineRule="exact"/>
        <w:outlineLvl w:val="0"/>
        <w:rPr>
          <w:rFonts w:cs="Arial"/>
          <w:sz w:val="20"/>
        </w:rPr>
      </w:pPr>
    </w:p>
    <w:p w:rsidR="00B230B5" w:rsidRDefault="0035285F" w:rsidP="00DE47D2">
      <w:pPr>
        <w:spacing w:line="320" w:lineRule="exact"/>
        <w:rPr>
          <w:rFonts w:cs="Arial"/>
          <w:sz w:val="20"/>
          <w:szCs w:val="16"/>
        </w:rPr>
      </w:pPr>
      <w:r w:rsidRPr="00B04F29">
        <w:rPr>
          <w:rFonts w:cs="Arial"/>
          <w:sz w:val="20"/>
          <w:szCs w:val="16"/>
        </w:rPr>
        <w:t>Der Beckenboden ist eine Muskelplatte</w:t>
      </w:r>
      <w:r w:rsidR="008C6FB8">
        <w:rPr>
          <w:rFonts w:cs="Arial"/>
          <w:sz w:val="20"/>
          <w:szCs w:val="16"/>
        </w:rPr>
        <w:t>, die das Becken nach unten</w:t>
      </w:r>
      <w:r w:rsidR="00D31D63">
        <w:rPr>
          <w:rFonts w:cs="Arial"/>
          <w:sz w:val="20"/>
          <w:szCs w:val="16"/>
        </w:rPr>
        <w:t xml:space="preserve"> hin</w:t>
      </w:r>
      <w:r w:rsidR="008C6FB8">
        <w:rPr>
          <w:rFonts w:cs="Arial"/>
          <w:sz w:val="20"/>
          <w:szCs w:val="16"/>
        </w:rPr>
        <w:t xml:space="preserve"> abschließt.</w:t>
      </w:r>
      <w:r>
        <w:rPr>
          <w:rFonts w:cs="Arial"/>
          <w:sz w:val="20"/>
          <w:szCs w:val="16"/>
        </w:rPr>
        <w:t xml:space="preserve"> </w:t>
      </w:r>
      <w:r w:rsidR="008C6FB8">
        <w:rPr>
          <w:rFonts w:cs="Arial"/>
          <w:sz w:val="20"/>
          <w:szCs w:val="16"/>
        </w:rPr>
        <w:t>Seine</w:t>
      </w:r>
      <w:r w:rsidR="00DE47D2">
        <w:rPr>
          <w:rFonts w:cs="Arial"/>
          <w:sz w:val="20"/>
          <w:szCs w:val="16"/>
        </w:rPr>
        <w:t xml:space="preserve"> </w:t>
      </w:r>
      <w:r w:rsidR="00DE47D2" w:rsidRPr="0077433E">
        <w:rPr>
          <w:rFonts w:cs="Arial"/>
          <w:sz w:val="20"/>
          <w:szCs w:val="16"/>
        </w:rPr>
        <w:t xml:space="preserve">Aufgaben </w:t>
      </w:r>
      <w:r w:rsidR="008C6FB8" w:rsidRPr="0077433E">
        <w:rPr>
          <w:rFonts w:cs="Arial"/>
          <w:sz w:val="20"/>
          <w:szCs w:val="16"/>
        </w:rPr>
        <w:t xml:space="preserve">sind </w:t>
      </w:r>
      <w:r w:rsidR="00DE47D2" w:rsidRPr="0077433E">
        <w:rPr>
          <w:rFonts w:cs="Arial"/>
          <w:sz w:val="20"/>
          <w:szCs w:val="16"/>
        </w:rPr>
        <w:t xml:space="preserve">vielfältig: Er trägt die Organe des Beckens und kontrolliert die Funktion der Schließmuskulatur von Blase und Darm. Durch Schwangerschaft und Geburt, häufiges schweres Heben, durch Erkrankungen des Nervensystems oder im zunehmenden Alter kann der Beckenboden geschwächt werden. </w:t>
      </w:r>
      <w:r w:rsidR="00A65193">
        <w:rPr>
          <w:rFonts w:cs="Arial"/>
          <w:sz w:val="20"/>
          <w:szCs w:val="16"/>
        </w:rPr>
        <w:t>Der unkontrollierbare Abgang von Harn oder Stuhl ist</w:t>
      </w:r>
      <w:r w:rsidR="00DE47D2" w:rsidRPr="0077433E">
        <w:rPr>
          <w:rFonts w:cs="Arial"/>
          <w:sz w:val="20"/>
          <w:szCs w:val="16"/>
        </w:rPr>
        <w:t xml:space="preserve"> eine mögliche Folge. </w:t>
      </w:r>
      <w:r w:rsidR="000A48B2">
        <w:rPr>
          <w:rFonts w:cs="Arial"/>
          <w:sz w:val="20"/>
          <w:szCs w:val="16"/>
        </w:rPr>
        <w:t>„</w:t>
      </w:r>
      <w:r w:rsidR="000A48B2" w:rsidRPr="00E70AEB">
        <w:rPr>
          <w:rFonts w:cs="Arial"/>
          <w:sz w:val="20"/>
        </w:rPr>
        <w:t>Etwa 15 Prozent der Österreicher leiden unter</w:t>
      </w:r>
      <w:r w:rsidR="000A48B2">
        <w:rPr>
          <w:rFonts w:cs="Arial"/>
          <w:sz w:val="20"/>
        </w:rPr>
        <w:t xml:space="preserve"> einer Form von Inkontinenz.</w:t>
      </w:r>
      <w:r w:rsidR="000A48B2" w:rsidRPr="00E70AEB">
        <w:rPr>
          <w:rFonts w:cs="Arial"/>
          <w:sz w:val="20"/>
        </w:rPr>
        <w:t xml:space="preserve"> </w:t>
      </w:r>
      <w:r w:rsidR="000A48B2">
        <w:rPr>
          <w:rFonts w:cs="Arial"/>
          <w:sz w:val="20"/>
        </w:rPr>
        <w:t xml:space="preserve">Das sind mindestens eine Million Menschen in </w:t>
      </w:r>
      <w:r w:rsidR="00B13568">
        <w:rPr>
          <w:rFonts w:cs="Arial"/>
          <w:sz w:val="20"/>
        </w:rPr>
        <w:t>unserem Land</w:t>
      </w:r>
      <w:r w:rsidR="000A48B2">
        <w:rPr>
          <w:rFonts w:cs="Arial"/>
          <w:sz w:val="20"/>
        </w:rPr>
        <w:t xml:space="preserve">“, </w:t>
      </w:r>
      <w:r w:rsidR="00D31D63">
        <w:rPr>
          <w:rFonts w:cs="Arial"/>
          <w:sz w:val="20"/>
        </w:rPr>
        <w:t>weiß</w:t>
      </w:r>
      <w:r w:rsidR="000A48B2">
        <w:rPr>
          <w:rFonts w:cs="Arial"/>
          <w:sz w:val="20"/>
        </w:rPr>
        <w:t xml:space="preserve"> MKÖ-Präsidentin und </w:t>
      </w:r>
      <w:r w:rsidR="000A48B2" w:rsidRPr="0098170F">
        <w:rPr>
          <w:rFonts w:cs="Arial"/>
          <w:sz w:val="20"/>
        </w:rPr>
        <w:t>Fachärztin für Chirurgie mit Spezialgebiet Proktologie</w:t>
      </w:r>
      <w:r w:rsidR="000A48B2">
        <w:rPr>
          <w:rFonts w:cs="Arial"/>
          <w:sz w:val="20"/>
        </w:rPr>
        <w:t xml:space="preserve"> OÄ Dr. Michaela Lechner. </w:t>
      </w:r>
      <w:r w:rsidR="00B230B5">
        <w:rPr>
          <w:rFonts w:cs="Arial"/>
          <w:sz w:val="20"/>
          <w:szCs w:val="16"/>
        </w:rPr>
        <w:t xml:space="preserve">Die gute Nachricht: </w:t>
      </w:r>
      <w:r w:rsidR="000A48B2">
        <w:rPr>
          <w:rFonts w:cs="Arial"/>
          <w:sz w:val="20"/>
          <w:szCs w:val="16"/>
        </w:rPr>
        <w:t>„</w:t>
      </w:r>
      <w:r w:rsidR="00DE47D2" w:rsidRPr="0077433E">
        <w:rPr>
          <w:rFonts w:cs="Arial"/>
          <w:sz w:val="20"/>
          <w:szCs w:val="16"/>
        </w:rPr>
        <w:t>Mit gezielten Übungen</w:t>
      </w:r>
      <w:r w:rsidR="00434A51">
        <w:rPr>
          <w:rFonts w:cs="Arial"/>
          <w:sz w:val="20"/>
          <w:szCs w:val="16"/>
        </w:rPr>
        <w:t xml:space="preserve"> </w:t>
      </w:r>
      <w:r w:rsidR="00D376D9">
        <w:rPr>
          <w:rFonts w:cs="Arial"/>
          <w:sz w:val="20"/>
          <w:szCs w:val="16"/>
        </w:rPr>
        <w:t xml:space="preserve">zur Stärkung </w:t>
      </w:r>
      <w:r w:rsidR="00AE6FC7">
        <w:rPr>
          <w:rFonts w:cs="Arial"/>
          <w:sz w:val="20"/>
          <w:szCs w:val="16"/>
        </w:rPr>
        <w:t xml:space="preserve">oder auch Entspannung </w:t>
      </w:r>
      <w:r w:rsidR="00D376D9">
        <w:rPr>
          <w:rFonts w:cs="Arial"/>
          <w:sz w:val="20"/>
          <w:szCs w:val="16"/>
        </w:rPr>
        <w:t xml:space="preserve">des Beckenbodens </w:t>
      </w:r>
      <w:r w:rsidR="00434A51">
        <w:rPr>
          <w:rFonts w:cs="Arial"/>
          <w:sz w:val="20"/>
          <w:szCs w:val="16"/>
        </w:rPr>
        <w:t xml:space="preserve">und ein paar einfachen Tricks </w:t>
      </w:r>
      <w:r w:rsidR="00DE47D2" w:rsidRPr="0077433E">
        <w:rPr>
          <w:rFonts w:cs="Arial"/>
          <w:sz w:val="20"/>
          <w:szCs w:val="16"/>
        </w:rPr>
        <w:t xml:space="preserve">kann man selbst viel </w:t>
      </w:r>
      <w:r w:rsidR="00D376D9">
        <w:rPr>
          <w:rFonts w:cs="Arial"/>
          <w:sz w:val="20"/>
          <w:szCs w:val="16"/>
        </w:rPr>
        <w:t xml:space="preserve">dazu </w:t>
      </w:r>
      <w:r w:rsidR="00D406FE">
        <w:rPr>
          <w:rFonts w:cs="Arial"/>
          <w:sz w:val="20"/>
          <w:szCs w:val="16"/>
        </w:rPr>
        <w:t>beitragen</w:t>
      </w:r>
      <w:r w:rsidR="00D376D9">
        <w:rPr>
          <w:rFonts w:cs="Arial"/>
          <w:sz w:val="20"/>
          <w:szCs w:val="16"/>
        </w:rPr>
        <w:t xml:space="preserve">, um eine Inkontinenz wieder in den Griff zu bekommen oder </w:t>
      </w:r>
      <w:r w:rsidR="004C2FDA">
        <w:rPr>
          <w:rFonts w:cs="Arial"/>
          <w:sz w:val="20"/>
          <w:szCs w:val="16"/>
        </w:rPr>
        <w:t xml:space="preserve">ihr </w:t>
      </w:r>
      <w:r w:rsidR="00D376D9">
        <w:rPr>
          <w:rFonts w:cs="Arial"/>
          <w:sz w:val="20"/>
          <w:szCs w:val="16"/>
        </w:rPr>
        <w:t>vorzubeugen</w:t>
      </w:r>
      <w:r w:rsidR="000A48B2">
        <w:rPr>
          <w:rFonts w:cs="Arial"/>
          <w:sz w:val="20"/>
          <w:szCs w:val="16"/>
        </w:rPr>
        <w:t>“</w:t>
      </w:r>
      <w:r w:rsidR="00B13568">
        <w:rPr>
          <w:rFonts w:cs="Arial"/>
          <w:sz w:val="20"/>
          <w:szCs w:val="16"/>
        </w:rPr>
        <w:t>, so Physiotherapeutin und MKÖ-Vorstandsmitglied Katharina Meller</w:t>
      </w:r>
      <w:r w:rsidR="00434A51">
        <w:rPr>
          <w:rFonts w:cs="Arial"/>
          <w:sz w:val="20"/>
          <w:szCs w:val="16"/>
        </w:rPr>
        <w:t>.</w:t>
      </w:r>
    </w:p>
    <w:p w:rsidR="00D376D9" w:rsidRDefault="00D376D9" w:rsidP="00DE47D2">
      <w:pPr>
        <w:spacing w:line="320" w:lineRule="exact"/>
        <w:rPr>
          <w:rFonts w:cs="Arial"/>
          <w:sz w:val="20"/>
          <w:szCs w:val="16"/>
        </w:rPr>
      </w:pPr>
    </w:p>
    <w:p w:rsidR="00077BEF" w:rsidRDefault="00DE47D2" w:rsidP="00454EA6">
      <w:pPr>
        <w:spacing w:line="320" w:lineRule="exact"/>
        <w:rPr>
          <w:rFonts w:cs="Arial"/>
          <w:sz w:val="20"/>
        </w:rPr>
      </w:pPr>
      <w:r w:rsidRPr="0077433E">
        <w:rPr>
          <w:rFonts w:cs="Arial"/>
          <w:sz w:val="20"/>
          <w:szCs w:val="16"/>
        </w:rPr>
        <w:t>I</w:t>
      </w:r>
      <w:r w:rsidR="00B230B5">
        <w:rPr>
          <w:rFonts w:cs="Arial"/>
          <w:sz w:val="20"/>
          <w:szCs w:val="16"/>
        </w:rPr>
        <w:t>m Rahmen</w:t>
      </w:r>
      <w:r w:rsidRPr="0077433E">
        <w:rPr>
          <w:rFonts w:cs="Arial"/>
          <w:sz w:val="20"/>
          <w:szCs w:val="16"/>
        </w:rPr>
        <w:t xml:space="preserve"> der heurigen Welt-Kontinenz-Woche </w:t>
      </w:r>
      <w:r w:rsidR="00B230B5" w:rsidRPr="00454EA6">
        <w:rPr>
          <w:rFonts w:cs="Arial"/>
          <w:sz w:val="20"/>
          <w:szCs w:val="16"/>
        </w:rPr>
        <w:t xml:space="preserve">(15. bis </w:t>
      </w:r>
      <w:r w:rsidR="00781671">
        <w:rPr>
          <w:rFonts w:cs="Arial"/>
          <w:sz w:val="20"/>
          <w:szCs w:val="16"/>
        </w:rPr>
        <w:t>19</w:t>
      </w:r>
      <w:r w:rsidR="00B230B5" w:rsidRPr="00454EA6">
        <w:rPr>
          <w:rFonts w:cs="Arial"/>
          <w:sz w:val="20"/>
          <w:szCs w:val="16"/>
        </w:rPr>
        <w:t>. Juni</w:t>
      </w:r>
      <w:r w:rsidR="00B230B5">
        <w:rPr>
          <w:rFonts w:cs="Arial"/>
          <w:sz w:val="20"/>
          <w:szCs w:val="16"/>
        </w:rPr>
        <w:t xml:space="preserve"> 2020</w:t>
      </w:r>
      <w:r w:rsidR="00B230B5" w:rsidRPr="00454EA6">
        <w:rPr>
          <w:rFonts w:cs="Arial"/>
          <w:sz w:val="20"/>
          <w:szCs w:val="16"/>
        </w:rPr>
        <w:t xml:space="preserve">) </w:t>
      </w:r>
      <w:r w:rsidR="00B230B5" w:rsidRPr="00B230B5">
        <w:rPr>
          <w:rFonts w:cs="Arial"/>
          <w:bCs/>
          <w:sz w:val="20"/>
        </w:rPr>
        <w:t xml:space="preserve">wird die Medizinische </w:t>
      </w:r>
      <w:proofErr w:type="spellStart"/>
      <w:r w:rsidR="00B230B5" w:rsidRPr="00B230B5">
        <w:rPr>
          <w:rFonts w:cs="Arial"/>
          <w:bCs/>
          <w:sz w:val="20"/>
        </w:rPr>
        <w:t>Kontinenzgesellschaft</w:t>
      </w:r>
      <w:proofErr w:type="spellEnd"/>
      <w:r w:rsidR="00B230B5" w:rsidRPr="00B230B5">
        <w:rPr>
          <w:rFonts w:cs="Arial"/>
          <w:bCs/>
          <w:sz w:val="20"/>
        </w:rPr>
        <w:t xml:space="preserve"> Österreich (MKÖ) </w:t>
      </w:r>
      <w:r w:rsidR="00B230B5">
        <w:rPr>
          <w:rFonts w:cs="Arial"/>
          <w:sz w:val="20"/>
          <w:szCs w:val="16"/>
        </w:rPr>
        <w:t>zeigen</w:t>
      </w:r>
      <w:r w:rsidRPr="0077433E">
        <w:rPr>
          <w:rFonts w:cs="Arial"/>
          <w:sz w:val="20"/>
          <w:szCs w:val="16"/>
        </w:rPr>
        <w:t>, wie das „Work-out für diesen unsichtbaren Muskel“ funktioniert. Dazu gibt es umfassende medizinische Information zu unterschiedlichen Fragestellungen rund um Ursachen, Diagnose und Behandlungsmöglichkeiten.</w:t>
      </w:r>
      <w:r w:rsidR="00B230B5">
        <w:rPr>
          <w:rFonts w:cs="Arial"/>
          <w:sz w:val="20"/>
          <w:szCs w:val="16"/>
        </w:rPr>
        <w:t xml:space="preserve"> </w:t>
      </w:r>
      <w:r w:rsidR="000A48B2">
        <w:rPr>
          <w:rFonts w:cs="Arial"/>
          <w:sz w:val="20"/>
          <w:szCs w:val="16"/>
        </w:rPr>
        <w:t xml:space="preserve">Lechner: </w:t>
      </w:r>
      <w:r w:rsidR="00B230B5">
        <w:rPr>
          <w:rFonts w:cs="Arial"/>
          <w:sz w:val="20"/>
          <w:szCs w:val="16"/>
        </w:rPr>
        <w:t xml:space="preserve">„Unser Ziel ist es, </w:t>
      </w:r>
      <w:r w:rsidR="00454EA6">
        <w:rPr>
          <w:rFonts w:cs="Arial"/>
          <w:sz w:val="20"/>
          <w:szCs w:val="16"/>
        </w:rPr>
        <w:t>mehr</w:t>
      </w:r>
      <w:r w:rsidR="00454EA6" w:rsidRPr="00454EA6">
        <w:rPr>
          <w:rFonts w:cs="Arial"/>
          <w:sz w:val="20"/>
          <w:szCs w:val="16"/>
        </w:rPr>
        <w:t xml:space="preserve"> Bewusstsein für </w:t>
      </w:r>
      <w:r w:rsidR="00B230B5">
        <w:rPr>
          <w:rFonts w:cs="Arial"/>
          <w:sz w:val="20"/>
          <w:szCs w:val="16"/>
        </w:rPr>
        <w:t xml:space="preserve">das </w:t>
      </w:r>
      <w:r w:rsidR="0029470B">
        <w:rPr>
          <w:rFonts w:cs="Arial"/>
          <w:sz w:val="20"/>
          <w:szCs w:val="16"/>
        </w:rPr>
        <w:t>immer noch stark tabuisierte Thema</w:t>
      </w:r>
      <w:r w:rsidR="00B230B5">
        <w:rPr>
          <w:rFonts w:cs="Arial"/>
          <w:sz w:val="20"/>
          <w:szCs w:val="16"/>
        </w:rPr>
        <w:t xml:space="preserve"> </w:t>
      </w:r>
      <w:r w:rsidR="00454EA6" w:rsidRPr="00454EA6">
        <w:rPr>
          <w:rFonts w:cs="Arial"/>
          <w:sz w:val="20"/>
          <w:szCs w:val="16"/>
        </w:rPr>
        <w:t xml:space="preserve">Inkontinenz </w:t>
      </w:r>
      <w:r w:rsidR="00B230B5">
        <w:rPr>
          <w:rFonts w:cs="Arial"/>
          <w:sz w:val="20"/>
          <w:szCs w:val="16"/>
        </w:rPr>
        <w:t xml:space="preserve">zu </w:t>
      </w:r>
      <w:r w:rsidR="00454EA6" w:rsidRPr="00454EA6">
        <w:rPr>
          <w:rFonts w:cs="Arial"/>
          <w:sz w:val="20"/>
          <w:szCs w:val="16"/>
        </w:rPr>
        <w:t>schaffen und Informationen an</w:t>
      </w:r>
      <w:r w:rsidR="00B230B5">
        <w:rPr>
          <w:rFonts w:cs="Arial"/>
          <w:sz w:val="20"/>
          <w:szCs w:val="16"/>
        </w:rPr>
        <w:t>zu</w:t>
      </w:r>
      <w:r w:rsidR="00454EA6" w:rsidRPr="00454EA6">
        <w:rPr>
          <w:rFonts w:cs="Arial"/>
          <w:sz w:val="20"/>
          <w:szCs w:val="16"/>
        </w:rPr>
        <w:t xml:space="preserve">bieten, die zur Verbesserung der Lebensqualität von Patienten </w:t>
      </w:r>
      <w:r w:rsidR="00454EA6">
        <w:rPr>
          <w:rFonts w:cs="Arial"/>
          <w:sz w:val="20"/>
          <w:szCs w:val="16"/>
        </w:rPr>
        <w:t>beitragen</w:t>
      </w:r>
      <w:r w:rsidR="000A48B2">
        <w:rPr>
          <w:rFonts w:cs="Arial"/>
          <w:sz w:val="20"/>
          <w:szCs w:val="16"/>
        </w:rPr>
        <w:t>.</w:t>
      </w:r>
      <w:r w:rsidR="00B230B5">
        <w:rPr>
          <w:rFonts w:cs="Arial"/>
          <w:sz w:val="20"/>
          <w:szCs w:val="16"/>
        </w:rPr>
        <w:t>“</w:t>
      </w:r>
      <w:r w:rsidR="0088279F">
        <w:rPr>
          <w:rFonts w:cs="Arial"/>
          <w:sz w:val="20"/>
        </w:rPr>
        <w:t xml:space="preserve"> </w:t>
      </w:r>
    </w:p>
    <w:p w:rsidR="00B230B5" w:rsidRDefault="00B230B5" w:rsidP="00454EA6">
      <w:pPr>
        <w:spacing w:line="320" w:lineRule="exact"/>
        <w:rPr>
          <w:rFonts w:cs="Arial"/>
          <w:sz w:val="20"/>
          <w:szCs w:val="16"/>
        </w:rPr>
      </w:pPr>
    </w:p>
    <w:p w:rsidR="0029470B" w:rsidRPr="0029470B" w:rsidRDefault="0029470B" w:rsidP="00FA7BAB">
      <w:pPr>
        <w:spacing w:line="320" w:lineRule="exact"/>
        <w:rPr>
          <w:rFonts w:cs="Arial"/>
          <w:b/>
          <w:bCs/>
          <w:sz w:val="20"/>
        </w:rPr>
      </w:pPr>
      <w:r>
        <w:rPr>
          <w:rFonts w:cs="Arial"/>
          <w:b/>
          <w:bCs/>
          <w:sz w:val="20"/>
        </w:rPr>
        <w:t xml:space="preserve">Täglich </w:t>
      </w:r>
      <w:r w:rsidR="00836CF4">
        <w:rPr>
          <w:rFonts w:cs="Arial"/>
          <w:b/>
          <w:bCs/>
          <w:sz w:val="20"/>
        </w:rPr>
        <w:t>virtuelle Vorträge</w:t>
      </w:r>
      <w:r w:rsidRPr="0029470B">
        <w:rPr>
          <w:rFonts w:cs="Arial"/>
          <w:b/>
          <w:bCs/>
          <w:sz w:val="20"/>
        </w:rPr>
        <w:t xml:space="preserve"> und praktische Tipps</w:t>
      </w:r>
    </w:p>
    <w:p w:rsidR="00FC61F8" w:rsidRDefault="00077BEF" w:rsidP="00FA7BAB">
      <w:pPr>
        <w:spacing w:line="320" w:lineRule="exact"/>
        <w:rPr>
          <w:rFonts w:cs="Arial"/>
          <w:sz w:val="20"/>
        </w:rPr>
      </w:pPr>
      <w:r w:rsidRPr="00FA7BAB">
        <w:rPr>
          <w:rFonts w:cs="Arial"/>
          <w:sz w:val="20"/>
        </w:rPr>
        <w:t xml:space="preserve">Angesichts der aktuellen Situation sind derzeit die digitalen Kanäle </w:t>
      </w:r>
      <w:r w:rsidR="0088279F" w:rsidRPr="00FA7BAB">
        <w:rPr>
          <w:rFonts w:cs="Arial"/>
          <w:sz w:val="20"/>
        </w:rPr>
        <w:t xml:space="preserve">am besten </w:t>
      </w:r>
      <w:r w:rsidRPr="00FA7BAB">
        <w:rPr>
          <w:rFonts w:cs="Arial"/>
          <w:sz w:val="20"/>
        </w:rPr>
        <w:t>geeignet, um betroffene Menschen zu erreichen und zu informieren.</w:t>
      </w:r>
      <w:r w:rsidR="00FA7BAB" w:rsidRPr="00FA7BAB">
        <w:rPr>
          <w:rFonts w:cs="Arial"/>
          <w:sz w:val="20"/>
        </w:rPr>
        <w:t xml:space="preserve"> </w:t>
      </w:r>
      <w:r w:rsidR="007811FA">
        <w:rPr>
          <w:rFonts w:cs="Arial"/>
          <w:sz w:val="20"/>
        </w:rPr>
        <w:t>Daher wird</w:t>
      </w:r>
      <w:r w:rsidR="00355315">
        <w:rPr>
          <w:rFonts w:cs="Arial"/>
          <w:sz w:val="20"/>
        </w:rPr>
        <w:t xml:space="preserve"> sich</w:t>
      </w:r>
      <w:r w:rsidR="007811FA">
        <w:rPr>
          <w:rFonts w:cs="Arial"/>
          <w:sz w:val="20"/>
        </w:rPr>
        <w:t xml:space="preserve"> die MKÖ in Form </w:t>
      </w:r>
      <w:r w:rsidR="007811FA" w:rsidRPr="00836CF4">
        <w:rPr>
          <w:rFonts w:cs="Arial"/>
          <w:sz w:val="20"/>
        </w:rPr>
        <w:t xml:space="preserve">von </w:t>
      </w:r>
      <w:r w:rsidR="00836CF4" w:rsidRPr="00836CF4">
        <w:rPr>
          <w:rFonts w:cs="Arial"/>
          <w:sz w:val="20"/>
          <w:szCs w:val="16"/>
        </w:rPr>
        <w:t>virtuellen Vorträgen</w:t>
      </w:r>
      <w:r w:rsidR="00836CF4">
        <w:rPr>
          <w:rFonts w:cs="Arial"/>
          <w:sz w:val="20"/>
        </w:rPr>
        <w:t xml:space="preserve"> </w:t>
      </w:r>
      <w:r w:rsidR="00355315">
        <w:rPr>
          <w:rFonts w:cs="Arial"/>
          <w:sz w:val="20"/>
        </w:rPr>
        <w:t xml:space="preserve">jeden Tag einem Thema rund um den Beckenboden widmen. </w:t>
      </w:r>
      <w:bookmarkStart w:id="1" w:name="_Hlk41402344"/>
      <w:r w:rsidR="00FA7BAB" w:rsidRPr="00FA7BAB">
        <w:rPr>
          <w:rFonts w:cs="Arial"/>
          <w:sz w:val="20"/>
        </w:rPr>
        <w:t>Das Programm besteht aus zwei Teilen</w:t>
      </w:r>
      <w:r w:rsidR="00355315">
        <w:rPr>
          <w:rFonts w:cs="Arial"/>
          <w:sz w:val="20"/>
        </w:rPr>
        <w:t xml:space="preserve">: </w:t>
      </w:r>
    </w:p>
    <w:p w:rsidR="00FC61F8" w:rsidRDefault="00FC61F8" w:rsidP="00FA7BAB">
      <w:pPr>
        <w:spacing w:line="320" w:lineRule="exact"/>
        <w:rPr>
          <w:rFonts w:cs="Arial"/>
          <w:sz w:val="20"/>
        </w:rPr>
      </w:pPr>
    </w:p>
    <w:p w:rsidR="00FC61F8" w:rsidRDefault="00FC61F8" w:rsidP="00FA7BAB">
      <w:pPr>
        <w:spacing w:line="320" w:lineRule="exact"/>
        <w:rPr>
          <w:rFonts w:cs="Arial"/>
          <w:sz w:val="20"/>
        </w:rPr>
      </w:pPr>
    </w:p>
    <w:p w:rsidR="00355315" w:rsidRDefault="00355315" w:rsidP="00FA7BAB">
      <w:pPr>
        <w:spacing w:line="320" w:lineRule="exact"/>
        <w:rPr>
          <w:rFonts w:cs="Arial"/>
          <w:sz w:val="20"/>
          <w:szCs w:val="16"/>
        </w:rPr>
      </w:pPr>
      <w:r>
        <w:rPr>
          <w:rFonts w:cs="Arial"/>
          <w:sz w:val="20"/>
          <w:szCs w:val="16"/>
        </w:rPr>
        <w:t>Information durch einen Mediz</w:t>
      </w:r>
      <w:r w:rsidR="004014A6">
        <w:rPr>
          <w:rFonts w:cs="Arial"/>
          <w:sz w:val="20"/>
          <w:szCs w:val="16"/>
        </w:rPr>
        <w:t>in</w:t>
      </w:r>
      <w:r>
        <w:rPr>
          <w:rFonts w:cs="Arial"/>
          <w:sz w:val="20"/>
          <w:szCs w:val="16"/>
        </w:rPr>
        <w:t>er/</w:t>
      </w:r>
      <w:r w:rsidR="004014A6">
        <w:rPr>
          <w:rFonts w:cs="Arial"/>
          <w:sz w:val="20"/>
          <w:szCs w:val="16"/>
        </w:rPr>
        <w:t xml:space="preserve">eine </w:t>
      </w:r>
      <w:r>
        <w:rPr>
          <w:rFonts w:cs="Arial"/>
          <w:sz w:val="20"/>
          <w:szCs w:val="16"/>
        </w:rPr>
        <w:t>Medizinerin</w:t>
      </w:r>
      <w:r w:rsidR="0067600D">
        <w:rPr>
          <w:rFonts w:cs="Arial"/>
          <w:sz w:val="20"/>
          <w:szCs w:val="16"/>
        </w:rPr>
        <w:t xml:space="preserve"> mit der Möglichkeit, </w:t>
      </w:r>
      <w:r w:rsidR="0067600D" w:rsidRPr="00FA7BAB">
        <w:rPr>
          <w:rFonts w:cs="Arial"/>
          <w:sz w:val="20"/>
          <w:szCs w:val="16"/>
        </w:rPr>
        <w:t xml:space="preserve">per Chat anonym Fragen zu stellen </w:t>
      </w:r>
      <w:r>
        <w:rPr>
          <w:rFonts w:cs="Arial"/>
          <w:sz w:val="20"/>
          <w:szCs w:val="16"/>
        </w:rPr>
        <w:t xml:space="preserve">und </w:t>
      </w:r>
      <w:r w:rsidRPr="00077BEF">
        <w:rPr>
          <w:rFonts w:cs="Arial"/>
          <w:sz w:val="20"/>
          <w:szCs w:val="16"/>
        </w:rPr>
        <w:t>lebendig präsentiert</w:t>
      </w:r>
      <w:r>
        <w:rPr>
          <w:rFonts w:cs="Arial"/>
          <w:sz w:val="20"/>
          <w:szCs w:val="16"/>
        </w:rPr>
        <w:t>e,</w:t>
      </w:r>
      <w:r w:rsidRPr="00FA7BAB">
        <w:rPr>
          <w:rFonts w:cs="Arial"/>
          <w:sz w:val="20"/>
        </w:rPr>
        <w:t xml:space="preserve"> </w:t>
      </w:r>
      <w:r>
        <w:rPr>
          <w:rFonts w:cs="Arial"/>
          <w:sz w:val="20"/>
          <w:szCs w:val="16"/>
        </w:rPr>
        <w:t xml:space="preserve">praktische Tipps von Physiotherapeutinnen. </w:t>
      </w:r>
      <w:r w:rsidR="00B50D0B">
        <w:rPr>
          <w:rFonts w:cs="Arial"/>
          <w:sz w:val="20"/>
          <w:szCs w:val="16"/>
        </w:rPr>
        <w:t xml:space="preserve">Sowohl die </w:t>
      </w:r>
      <w:r w:rsidR="008855ED">
        <w:rPr>
          <w:rFonts w:cs="Arial"/>
          <w:sz w:val="20"/>
          <w:szCs w:val="16"/>
        </w:rPr>
        <w:t>medizinischen Vorträge</w:t>
      </w:r>
      <w:r w:rsidR="00B50D0B">
        <w:rPr>
          <w:rFonts w:cs="Arial"/>
          <w:sz w:val="20"/>
          <w:szCs w:val="16"/>
        </w:rPr>
        <w:t xml:space="preserve"> als auch die Tipps &amp; Tricks der Physiotherapeutinnen stehen im Anschluss an die Welt-Kontinenz-Woche im YouTube-Kanal der MKÖ zur Verfügung: www.youtube.com/kontinenz</w:t>
      </w:r>
    </w:p>
    <w:bookmarkEnd w:id="1"/>
    <w:p w:rsidR="00FA7BAB" w:rsidRPr="00FA7BAB" w:rsidRDefault="00FA7BAB" w:rsidP="00FA7BAB">
      <w:pPr>
        <w:spacing w:line="320" w:lineRule="exact"/>
        <w:rPr>
          <w:rFonts w:cs="Arial"/>
          <w:sz w:val="20"/>
          <w:szCs w:val="16"/>
        </w:rPr>
      </w:pPr>
    </w:p>
    <w:p w:rsidR="00C97405" w:rsidRDefault="00C97405" w:rsidP="0074033C">
      <w:pPr>
        <w:spacing w:line="320" w:lineRule="exact"/>
        <w:rPr>
          <w:rFonts w:cs="Arial"/>
          <w:sz w:val="20"/>
          <w:szCs w:val="16"/>
        </w:rPr>
      </w:pPr>
    </w:p>
    <w:tbl>
      <w:tblPr>
        <w:tblpPr w:leftFromText="141" w:rightFromText="141" w:vertAnchor="text" w:horzAnchor="margin" w:tblpY="792"/>
        <w:tblW w:w="921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D9E2F3"/>
        <w:tblCellMar>
          <w:left w:w="70" w:type="dxa"/>
          <w:right w:w="70" w:type="dxa"/>
        </w:tblCellMar>
        <w:tblLook w:val="0000" w:firstRow="0" w:lastRow="0" w:firstColumn="0" w:lastColumn="0" w:noHBand="0" w:noVBand="0"/>
      </w:tblPr>
      <w:tblGrid>
        <w:gridCol w:w="9215"/>
      </w:tblGrid>
      <w:tr w:rsidR="007A0922" w:rsidTr="006924FF">
        <w:tblPrEx>
          <w:tblCellMar>
            <w:top w:w="0" w:type="dxa"/>
            <w:bottom w:w="0" w:type="dxa"/>
          </w:tblCellMar>
        </w:tblPrEx>
        <w:trPr>
          <w:trHeight w:val="5520"/>
        </w:trPr>
        <w:tc>
          <w:tcPr>
            <w:tcW w:w="9215" w:type="dxa"/>
            <w:shd w:val="clear" w:color="auto" w:fill="auto"/>
          </w:tcPr>
          <w:p w:rsidR="006924FF" w:rsidRDefault="006924FF" w:rsidP="006924FF">
            <w:pPr>
              <w:autoSpaceDE w:val="0"/>
              <w:autoSpaceDN w:val="0"/>
              <w:spacing w:line="120" w:lineRule="exact"/>
              <w:rPr>
                <w:rFonts w:cs="Arial"/>
                <w:b/>
                <w:bCs/>
                <w:sz w:val="32"/>
                <w:szCs w:val="32"/>
              </w:rPr>
            </w:pPr>
          </w:p>
          <w:p w:rsidR="007A0922" w:rsidRDefault="00014DDE" w:rsidP="0027117C">
            <w:pPr>
              <w:autoSpaceDE w:val="0"/>
              <w:autoSpaceDN w:val="0"/>
              <w:spacing w:line="320" w:lineRule="exact"/>
              <w:ind w:left="142"/>
              <w:rPr>
                <w:rFonts w:cs="Arial"/>
                <w:b/>
                <w:bCs/>
                <w:sz w:val="28"/>
                <w:szCs w:val="28"/>
              </w:rPr>
            </w:pPr>
            <w:r w:rsidRPr="00DA3C65">
              <w:rPr>
                <w:rFonts w:cs="Arial"/>
                <w:b/>
                <w:bCs/>
                <w:sz w:val="28"/>
                <w:szCs w:val="28"/>
              </w:rPr>
              <w:t>Programm Welt-Kontinenz-Woche 2020</w:t>
            </w:r>
          </w:p>
          <w:p w:rsidR="00D406FE" w:rsidRDefault="00D406FE" w:rsidP="00D406FE">
            <w:pPr>
              <w:autoSpaceDE w:val="0"/>
              <w:autoSpaceDN w:val="0"/>
              <w:spacing w:line="320" w:lineRule="exact"/>
              <w:ind w:left="142"/>
              <w:rPr>
                <w:rFonts w:cs="Arial"/>
                <w:b/>
                <w:bCs/>
                <w:sz w:val="22"/>
                <w:szCs w:val="22"/>
              </w:rPr>
            </w:pPr>
          </w:p>
          <w:p w:rsidR="00D406FE" w:rsidRDefault="00D406FE" w:rsidP="00D406FE">
            <w:pPr>
              <w:autoSpaceDE w:val="0"/>
              <w:autoSpaceDN w:val="0"/>
              <w:spacing w:line="320" w:lineRule="exact"/>
              <w:ind w:left="142"/>
              <w:rPr>
                <w:rFonts w:cs="Arial"/>
                <w:b/>
                <w:bCs/>
                <w:sz w:val="22"/>
                <w:szCs w:val="22"/>
              </w:rPr>
            </w:pPr>
            <w:r w:rsidRPr="00015496">
              <w:rPr>
                <w:rFonts w:cs="Arial"/>
                <w:b/>
                <w:bCs/>
                <w:sz w:val="22"/>
                <w:szCs w:val="22"/>
              </w:rPr>
              <w:t>Start täglich um 18.00 Uhr</w:t>
            </w:r>
            <w:r>
              <w:rPr>
                <w:rFonts w:cs="Arial"/>
                <w:b/>
                <w:bCs/>
                <w:sz w:val="22"/>
                <w:szCs w:val="22"/>
              </w:rPr>
              <w:t xml:space="preserve"> als „YouTube-Premiere“!</w:t>
            </w:r>
          </w:p>
          <w:p w:rsidR="007A0922" w:rsidRPr="00014DDE" w:rsidRDefault="007A0922" w:rsidP="007A0922">
            <w:pPr>
              <w:autoSpaceDE w:val="0"/>
              <w:autoSpaceDN w:val="0"/>
              <w:spacing w:line="320" w:lineRule="exact"/>
              <w:rPr>
                <w:rFonts w:cs="Arial"/>
                <w:b/>
                <w:bCs/>
                <w:szCs w:val="24"/>
              </w:rPr>
            </w:pPr>
          </w:p>
          <w:p w:rsidR="000C3260" w:rsidRPr="00D8081C" w:rsidRDefault="00A627BF" w:rsidP="000C3260">
            <w:pPr>
              <w:spacing w:line="320" w:lineRule="exact"/>
              <w:ind w:left="142"/>
              <w:rPr>
                <w:rFonts w:cs="Arial"/>
                <w:b/>
                <w:sz w:val="20"/>
              </w:rPr>
            </w:pPr>
            <w:bookmarkStart w:id="2" w:name="_Hlk40192443"/>
            <w:bookmarkStart w:id="3" w:name="_Hlk41402775"/>
            <w:r>
              <w:rPr>
                <w:rFonts w:cs="Arial"/>
                <w:b/>
                <w:sz w:val="20"/>
              </w:rPr>
              <w:t xml:space="preserve">Montag, </w:t>
            </w:r>
            <w:r w:rsidR="00FD1DDF">
              <w:rPr>
                <w:rFonts w:cs="Arial"/>
                <w:b/>
                <w:sz w:val="20"/>
              </w:rPr>
              <w:t xml:space="preserve">15. </w:t>
            </w:r>
            <w:r w:rsidR="00014DDE">
              <w:rPr>
                <w:rFonts w:cs="Arial"/>
                <w:b/>
                <w:sz w:val="20"/>
              </w:rPr>
              <w:t>Juni 2020</w:t>
            </w:r>
            <w:r w:rsidR="00EB49CA">
              <w:rPr>
                <w:rFonts w:cs="Arial"/>
                <w:b/>
                <w:sz w:val="20"/>
              </w:rPr>
              <w:t>:</w:t>
            </w:r>
            <w:r w:rsidR="00FD1DDF">
              <w:rPr>
                <w:rFonts w:cs="Arial"/>
                <w:b/>
                <w:sz w:val="20"/>
              </w:rPr>
              <w:t xml:space="preserve"> </w:t>
            </w:r>
            <w:r w:rsidR="000C3260" w:rsidRPr="00014DDE">
              <w:rPr>
                <w:rFonts w:cs="Arial"/>
                <w:b/>
                <w:sz w:val="20"/>
              </w:rPr>
              <w:t>„</w:t>
            </w:r>
            <w:r w:rsidR="00AA4518">
              <w:rPr>
                <w:rFonts w:cs="Arial"/>
                <w:b/>
                <w:sz w:val="20"/>
              </w:rPr>
              <w:t>Blase &amp; Darm beim älteren Menschen</w:t>
            </w:r>
            <w:r w:rsidR="000C3260" w:rsidRPr="00D8081C">
              <w:rPr>
                <w:rFonts w:cs="Arial"/>
                <w:b/>
                <w:sz w:val="20"/>
              </w:rPr>
              <w:t>“</w:t>
            </w:r>
          </w:p>
          <w:p w:rsidR="00F21B19" w:rsidRPr="00F21B19" w:rsidRDefault="000C3260" w:rsidP="00F21B19">
            <w:pPr>
              <w:spacing w:line="320" w:lineRule="exact"/>
              <w:ind w:left="142"/>
              <w:rPr>
                <w:rFonts w:cs="Arial"/>
                <w:bCs/>
                <w:sz w:val="20"/>
              </w:rPr>
            </w:pPr>
            <w:r w:rsidRPr="00F21B19">
              <w:rPr>
                <w:rFonts w:cs="Arial"/>
                <w:bCs/>
                <w:sz w:val="20"/>
              </w:rPr>
              <w:t xml:space="preserve">Medizinischer Vortrag: </w:t>
            </w:r>
            <w:r w:rsidR="00F21B19" w:rsidRPr="00F21B19">
              <w:rPr>
                <w:rFonts w:cs="Arial"/>
                <w:bCs/>
                <w:sz w:val="20"/>
              </w:rPr>
              <w:t xml:space="preserve">Prim. Dr. </w:t>
            </w:r>
            <w:proofErr w:type="spellStart"/>
            <w:r w:rsidR="00F21B19" w:rsidRPr="00F21B19">
              <w:rPr>
                <w:rFonts w:cs="Arial"/>
                <w:bCs/>
                <w:sz w:val="20"/>
              </w:rPr>
              <w:t>Athe</w:t>
            </w:r>
            <w:proofErr w:type="spellEnd"/>
            <w:r w:rsidR="00F21B19" w:rsidRPr="00F21B19">
              <w:rPr>
                <w:rFonts w:cs="Arial"/>
                <w:bCs/>
                <w:sz w:val="20"/>
              </w:rPr>
              <w:t xml:space="preserve"> Grafinger, </w:t>
            </w:r>
            <w:proofErr w:type="spellStart"/>
            <w:r w:rsidR="00F21B19" w:rsidRPr="00F21B19">
              <w:rPr>
                <w:rFonts w:cs="Arial"/>
                <w:bCs/>
                <w:sz w:val="20"/>
              </w:rPr>
              <w:t>MSc</w:t>
            </w:r>
            <w:proofErr w:type="spellEnd"/>
            <w:r w:rsidR="00F21B19" w:rsidRPr="00F21B19">
              <w:rPr>
                <w:rFonts w:cs="Arial"/>
                <w:bCs/>
                <w:sz w:val="20"/>
              </w:rPr>
              <w:t xml:space="preserve"> </w:t>
            </w:r>
          </w:p>
          <w:p w:rsidR="000C3260" w:rsidRPr="001647CD" w:rsidRDefault="001647CD" w:rsidP="000C3260">
            <w:pPr>
              <w:spacing w:line="320" w:lineRule="exact"/>
              <w:ind w:left="142"/>
              <w:rPr>
                <w:rFonts w:eastAsia="Calibri" w:cs="Arial"/>
                <w:sz w:val="20"/>
                <w:lang w:val="en-GB"/>
              </w:rPr>
            </w:pPr>
            <w:r w:rsidRPr="001647CD">
              <w:rPr>
                <w:rFonts w:cs="Arial"/>
                <w:bCs/>
                <w:sz w:val="20"/>
                <w:lang w:val="en-GB"/>
              </w:rPr>
              <w:t xml:space="preserve">Tipps der </w:t>
            </w:r>
            <w:proofErr w:type="spellStart"/>
            <w:r w:rsidR="000C3260" w:rsidRPr="001647CD">
              <w:rPr>
                <w:rFonts w:cs="Arial"/>
                <w:bCs/>
                <w:sz w:val="20"/>
                <w:lang w:val="en-GB"/>
              </w:rPr>
              <w:t>Physiotherap</w:t>
            </w:r>
            <w:r w:rsidRPr="001647CD">
              <w:rPr>
                <w:rFonts w:cs="Arial"/>
                <w:bCs/>
                <w:sz w:val="20"/>
                <w:lang w:val="en-GB"/>
              </w:rPr>
              <w:t>eutin</w:t>
            </w:r>
            <w:proofErr w:type="spellEnd"/>
            <w:r w:rsidR="000C3260" w:rsidRPr="001647CD">
              <w:rPr>
                <w:rFonts w:cs="Arial"/>
                <w:bCs/>
                <w:sz w:val="20"/>
                <w:lang w:val="en-GB"/>
              </w:rPr>
              <w:t>:</w:t>
            </w:r>
            <w:r w:rsidR="000C3260" w:rsidRPr="001647CD">
              <w:rPr>
                <w:rFonts w:cs="Arial"/>
                <w:sz w:val="20"/>
                <w:lang w:val="en-GB"/>
              </w:rPr>
              <w:t xml:space="preserve"> PT Judith </w:t>
            </w:r>
            <w:proofErr w:type="spellStart"/>
            <w:r w:rsidR="000C3260" w:rsidRPr="001647CD">
              <w:rPr>
                <w:rFonts w:cs="Arial"/>
                <w:sz w:val="20"/>
                <w:lang w:val="en-GB"/>
              </w:rPr>
              <w:t>Rathmayr</w:t>
            </w:r>
            <w:proofErr w:type="spellEnd"/>
          </w:p>
          <w:p w:rsidR="00014DDE" w:rsidRPr="001647CD" w:rsidRDefault="00014DDE" w:rsidP="00FD1DDF">
            <w:pPr>
              <w:spacing w:line="320" w:lineRule="exact"/>
              <w:ind w:left="142"/>
              <w:rPr>
                <w:rFonts w:cs="Arial"/>
                <w:bCs/>
                <w:sz w:val="20"/>
                <w:lang w:val="en-GB"/>
              </w:rPr>
            </w:pPr>
          </w:p>
          <w:p w:rsidR="00B9571B" w:rsidRDefault="00A627BF" w:rsidP="0008477C">
            <w:pPr>
              <w:spacing w:line="320" w:lineRule="exact"/>
              <w:ind w:left="142"/>
              <w:rPr>
                <w:rFonts w:cs="Arial"/>
                <w:b/>
                <w:sz w:val="20"/>
              </w:rPr>
            </w:pPr>
            <w:r>
              <w:rPr>
                <w:rFonts w:cs="Arial"/>
                <w:b/>
                <w:sz w:val="20"/>
              </w:rPr>
              <w:t xml:space="preserve">Dienstag, </w:t>
            </w:r>
            <w:r w:rsidR="00FD1DDF">
              <w:rPr>
                <w:rFonts w:cs="Arial"/>
                <w:b/>
                <w:sz w:val="20"/>
              </w:rPr>
              <w:t>16. Juni 2020</w:t>
            </w:r>
            <w:r w:rsidR="00EB49CA">
              <w:rPr>
                <w:rFonts w:cs="Arial"/>
                <w:b/>
                <w:sz w:val="20"/>
              </w:rPr>
              <w:t>:</w:t>
            </w:r>
            <w:r w:rsidR="00014DDE" w:rsidRPr="00014DDE">
              <w:rPr>
                <w:rFonts w:cs="Arial"/>
                <w:b/>
                <w:sz w:val="20"/>
              </w:rPr>
              <w:t xml:space="preserve"> </w:t>
            </w:r>
            <w:r w:rsidR="00B9571B" w:rsidRPr="00014DDE">
              <w:rPr>
                <w:rFonts w:cs="Arial"/>
                <w:b/>
                <w:sz w:val="20"/>
              </w:rPr>
              <w:t>„Darmgesundheit: Aktiv gegen Stuhlinkontinenz &amp; Durchfall“</w:t>
            </w:r>
          </w:p>
          <w:p w:rsidR="0008477C" w:rsidRDefault="0008477C" w:rsidP="0008477C">
            <w:pPr>
              <w:spacing w:line="320" w:lineRule="exact"/>
              <w:ind w:left="142"/>
              <w:rPr>
                <w:rFonts w:cs="Arial"/>
                <w:bCs/>
                <w:sz w:val="20"/>
              </w:rPr>
            </w:pPr>
            <w:r w:rsidRPr="00014DDE">
              <w:rPr>
                <w:rFonts w:cs="Arial"/>
                <w:bCs/>
                <w:sz w:val="20"/>
              </w:rPr>
              <w:t>Medizinischer Vortrag: OÄ</w:t>
            </w:r>
            <w:r>
              <w:rPr>
                <w:rFonts w:cs="Arial"/>
                <w:bCs/>
                <w:sz w:val="20"/>
              </w:rPr>
              <w:t xml:space="preserve"> Dr.</w:t>
            </w:r>
            <w:r w:rsidRPr="00014DDE">
              <w:rPr>
                <w:rFonts w:cs="Arial"/>
                <w:bCs/>
                <w:sz w:val="20"/>
              </w:rPr>
              <w:t xml:space="preserve"> Michaela Lechner</w:t>
            </w:r>
          </w:p>
          <w:p w:rsidR="0008477C" w:rsidRPr="00015496" w:rsidRDefault="001647CD" w:rsidP="0008477C">
            <w:pPr>
              <w:spacing w:line="320" w:lineRule="exact"/>
              <w:ind w:left="142"/>
              <w:rPr>
                <w:rFonts w:cs="Arial"/>
                <w:bCs/>
                <w:sz w:val="20"/>
              </w:rPr>
            </w:pPr>
            <w:r w:rsidRPr="001647CD">
              <w:rPr>
                <w:rFonts w:cs="Arial"/>
                <w:bCs/>
                <w:sz w:val="20"/>
              </w:rPr>
              <w:t>Tipps der Physiotherapeutin</w:t>
            </w:r>
            <w:r w:rsidR="0008477C" w:rsidRPr="00014DDE">
              <w:rPr>
                <w:rFonts w:cs="Arial"/>
                <w:bCs/>
                <w:sz w:val="20"/>
              </w:rPr>
              <w:t xml:space="preserve">: PT Brigitte </w:t>
            </w:r>
            <w:proofErr w:type="spellStart"/>
            <w:r w:rsidR="0008477C" w:rsidRPr="00014DDE">
              <w:rPr>
                <w:rFonts w:cs="Arial"/>
                <w:bCs/>
                <w:sz w:val="20"/>
              </w:rPr>
              <w:t>Drs</w:t>
            </w:r>
            <w:proofErr w:type="spellEnd"/>
          </w:p>
          <w:p w:rsidR="00014DDE" w:rsidRPr="00014DDE" w:rsidRDefault="00014DDE" w:rsidP="00FD1DDF">
            <w:pPr>
              <w:spacing w:line="320" w:lineRule="exact"/>
              <w:ind w:left="142"/>
              <w:rPr>
                <w:rFonts w:cs="Arial"/>
                <w:bCs/>
                <w:sz w:val="20"/>
              </w:rPr>
            </w:pPr>
          </w:p>
          <w:p w:rsidR="00014DDE" w:rsidRPr="00014DDE" w:rsidRDefault="00A627BF" w:rsidP="00E211AD">
            <w:pPr>
              <w:spacing w:line="320" w:lineRule="exact"/>
              <w:ind w:left="142"/>
              <w:rPr>
                <w:rFonts w:cs="Arial"/>
                <w:b/>
                <w:sz w:val="20"/>
              </w:rPr>
            </w:pPr>
            <w:r>
              <w:rPr>
                <w:rFonts w:cs="Arial"/>
                <w:b/>
                <w:sz w:val="20"/>
              </w:rPr>
              <w:t xml:space="preserve">Mittwoch, </w:t>
            </w:r>
            <w:r w:rsidR="00EF74F2">
              <w:rPr>
                <w:rFonts w:cs="Arial"/>
                <w:b/>
                <w:sz w:val="20"/>
              </w:rPr>
              <w:t>17. Juni 2020</w:t>
            </w:r>
            <w:r w:rsidR="00014DDE" w:rsidRPr="00014DDE">
              <w:rPr>
                <w:rFonts w:cs="Arial"/>
                <w:b/>
                <w:sz w:val="20"/>
              </w:rPr>
              <w:t>: „</w:t>
            </w:r>
            <w:r w:rsidR="00E211AD" w:rsidRPr="00E211AD">
              <w:rPr>
                <w:rFonts w:cs="Arial"/>
                <w:b/>
                <w:sz w:val="20"/>
              </w:rPr>
              <w:t>Die überaktive Blase, der schwache Schließmuskel: Ursachen und Behandlungsmöglichkeiten der Harninkontinenz</w:t>
            </w:r>
            <w:r w:rsidR="00014DDE" w:rsidRPr="00014DDE">
              <w:rPr>
                <w:rFonts w:cs="Arial"/>
                <w:b/>
                <w:sz w:val="20"/>
              </w:rPr>
              <w:t>“</w:t>
            </w:r>
          </w:p>
          <w:p w:rsidR="006E3128" w:rsidRDefault="00014DDE" w:rsidP="00FD1DDF">
            <w:pPr>
              <w:spacing w:line="320" w:lineRule="exact"/>
              <w:ind w:left="142"/>
              <w:rPr>
                <w:rFonts w:cs="Arial"/>
                <w:bCs/>
                <w:sz w:val="20"/>
              </w:rPr>
            </w:pPr>
            <w:r w:rsidRPr="00014DDE">
              <w:rPr>
                <w:rFonts w:cs="Arial"/>
                <w:bCs/>
                <w:sz w:val="20"/>
              </w:rPr>
              <w:t xml:space="preserve">Medizinischer Vortrag: OA </w:t>
            </w:r>
            <w:r w:rsidR="0082388B">
              <w:rPr>
                <w:rFonts w:cs="Arial"/>
                <w:bCs/>
                <w:sz w:val="20"/>
              </w:rPr>
              <w:t xml:space="preserve">Dr. </w:t>
            </w:r>
            <w:r w:rsidRPr="00014DDE">
              <w:rPr>
                <w:rFonts w:cs="Arial"/>
                <w:bCs/>
                <w:sz w:val="20"/>
              </w:rPr>
              <w:t>Michael Rutkowski</w:t>
            </w:r>
          </w:p>
          <w:p w:rsidR="00014DDE" w:rsidRPr="00014DDE" w:rsidRDefault="001647CD" w:rsidP="00FD1DDF">
            <w:pPr>
              <w:spacing w:line="320" w:lineRule="exact"/>
              <w:ind w:left="142"/>
              <w:rPr>
                <w:rFonts w:cs="Arial"/>
                <w:bCs/>
                <w:sz w:val="20"/>
              </w:rPr>
            </w:pPr>
            <w:r w:rsidRPr="001647CD">
              <w:rPr>
                <w:rFonts w:cs="Arial"/>
                <w:bCs/>
                <w:sz w:val="20"/>
              </w:rPr>
              <w:t>Tipps der Physiotherapeutin</w:t>
            </w:r>
            <w:r w:rsidR="006E3128">
              <w:rPr>
                <w:rFonts w:cs="Arial"/>
                <w:bCs/>
                <w:sz w:val="20"/>
              </w:rPr>
              <w:t xml:space="preserve">: </w:t>
            </w:r>
            <w:r w:rsidR="00014DDE" w:rsidRPr="00014DDE">
              <w:rPr>
                <w:rFonts w:cs="Arial"/>
                <w:bCs/>
                <w:sz w:val="20"/>
              </w:rPr>
              <w:t>PT Elisabeth Udier</w:t>
            </w:r>
          </w:p>
          <w:p w:rsidR="00014DDE" w:rsidRPr="00014DDE" w:rsidRDefault="00014DDE" w:rsidP="00FD1DDF">
            <w:pPr>
              <w:spacing w:line="320" w:lineRule="exact"/>
              <w:ind w:left="142"/>
              <w:rPr>
                <w:rFonts w:cs="Arial"/>
                <w:bCs/>
                <w:sz w:val="20"/>
              </w:rPr>
            </w:pPr>
          </w:p>
          <w:p w:rsidR="00014DDE" w:rsidRPr="00014DDE" w:rsidRDefault="00A627BF" w:rsidP="00FD1DDF">
            <w:pPr>
              <w:spacing w:line="320" w:lineRule="exact"/>
              <w:ind w:left="142"/>
              <w:rPr>
                <w:rFonts w:cs="Arial"/>
                <w:b/>
                <w:sz w:val="20"/>
              </w:rPr>
            </w:pPr>
            <w:r>
              <w:rPr>
                <w:rFonts w:cs="Arial"/>
                <w:b/>
                <w:sz w:val="20"/>
              </w:rPr>
              <w:t xml:space="preserve">Donnerstag, </w:t>
            </w:r>
            <w:r w:rsidR="00EF74F2">
              <w:rPr>
                <w:rFonts w:cs="Arial"/>
                <w:b/>
                <w:sz w:val="20"/>
              </w:rPr>
              <w:t>18. Juni 2020</w:t>
            </w:r>
            <w:r w:rsidR="00EB49CA">
              <w:rPr>
                <w:rFonts w:cs="Arial"/>
                <w:b/>
                <w:sz w:val="20"/>
              </w:rPr>
              <w:t>:</w:t>
            </w:r>
            <w:r w:rsidR="00EF74F2" w:rsidRPr="00014DDE">
              <w:rPr>
                <w:rFonts w:cs="Arial"/>
                <w:b/>
                <w:sz w:val="20"/>
              </w:rPr>
              <w:t xml:space="preserve"> </w:t>
            </w:r>
            <w:r w:rsidR="00014DDE" w:rsidRPr="00014DDE">
              <w:rPr>
                <w:rFonts w:cs="Arial"/>
                <w:b/>
                <w:sz w:val="20"/>
              </w:rPr>
              <w:t>„Kindliche Inkontinenz</w:t>
            </w:r>
            <w:r w:rsidR="00C318F4">
              <w:rPr>
                <w:rFonts w:cs="Arial"/>
                <w:b/>
                <w:sz w:val="20"/>
              </w:rPr>
              <w:t xml:space="preserve">: </w:t>
            </w:r>
            <w:r w:rsidR="00014DDE" w:rsidRPr="00014DDE">
              <w:rPr>
                <w:rFonts w:cs="Arial"/>
                <w:b/>
                <w:sz w:val="20"/>
              </w:rPr>
              <w:t>Was tun, wenn die Kinder nicht trocken werden“</w:t>
            </w:r>
          </w:p>
          <w:p w:rsidR="006E3128" w:rsidRDefault="00014DDE" w:rsidP="00FD1DDF">
            <w:pPr>
              <w:spacing w:line="320" w:lineRule="exact"/>
              <w:ind w:left="142"/>
              <w:rPr>
                <w:rFonts w:cs="Arial"/>
                <w:bCs/>
                <w:sz w:val="20"/>
              </w:rPr>
            </w:pPr>
            <w:r w:rsidRPr="00014DDE">
              <w:rPr>
                <w:rFonts w:cs="Arial"/>
                <w:bCs/>
                <w:sz w:val="20"/>
              </w:rPr>
              <w:t>Medizinischer Vortrag: Dr. Anne Catherine </w:t>
            </w:r>
            <w:proofErr w:type="spellStart"/>
            <w:r w:rsidRPr="00014DDE">
              <w:rPr>
                <w:rFonts w:cs="Arial"/>
                <w:bCs/>
                <w:sz w:val="20"/>
              </w:rPr>
              <w:t>Piskernik</w:t>
            </w:r>
            <w:proofErr w:type="spellEnd"/>
          </w:p>
          <w:p w:rsidR="00014DDE" w:rsidRPr="00014DDE" w:rsidRDefault="001647CD" w:rsidP="00FD1DDF">
            <w:pPr>
              <w:spacing w:line="320" w:lineRule="exact"/>
              <w:ind w:left="142"/>
              <w:rPr>
                <w:rFonts w:cs="Arial"/>
                <w:bCs/>
                <w:sz w:val="20"/>
              </w:rPr>
            </w:pPr>
            <w:r w:rsidRPr="001647CD">
              <w:rPr>
                <w:rFonts w:cs="Arial"/>
                <w:bCs/>
                <w:sz w:val="20"/>
              </w:rPr>
              <w:t>Tipps der Physiotherapeutin</w:t>
            </w:r>
            <w:r w:rsidR="00014DDE" w:rsidRPr="00014DDE">
              <w:rPr>
                <w:rFonts w:cs="Arial"/>
                <w:bCs/>
                <w:sz w:val="20"/>
              </w:rPr>
              <w:t>: PT Elisabeth Tutschek</w:t>
            </w:r>
          </w:p>
          <w:p w:rsidR="00014DDE" w:rsidRPr="00014DDE" w:rsidRDefault="00014DDE" w:rsidP="00FD1DDF">
            <w:pPr>
              <w:spacing w:line="320" w:lineRule="exact"/>
              <w:ind w:left="142"/>
              <w:rPr>
                <w:rFonts w:cs="Arial"/>
                <w:bCs/>
                <w:sz w:val="20"/>
              </w:rPr>
            </w:pPr>
          </w:p>
          <w:p w:rsidR="00340E5A" w:rsidRPr="00014DDE" w:rsidRDefault="00A627BF" w:rsidP="00340E5A">
            <w:pPr>
              <w:spacing w:line="320" w:lineRule="exact"/>
              <w:ind w:left="142"/>
              <w:rPr>
                <w:rFonts w:cs="Arial"/>
                <w:b/>
                <w:sz w:val="20"/>
              </w:rPr>
            </w:pPr>
            <w:r>
              <w:rPr>
                <w:rFonts w:cs="Arial"/>
                <w:b/>
                <w:sz w:val="20"/>
              </w:rPr>
              <w:t xml:space="preserve">Freitag, </w:t>
            </w:r>
            <w:r w:rsidR="00EF74F2">
              <w:rPr>
                <w:rFonts w:cs="Arial"/>
                <w:b/>
                <w:sz w:val="20"/>
              </w:rPr>
              <w:t>19. Juni 2020</w:t>
            </w:r>
            <w:r w:rsidR="00EB49CA">
              <w:rPr>
                <w:rFonts w:cs="Arial"/>
                <w:b/>
                <w:sz w:val="20"/>
              </w:rPr>
              <w:t>:</w:t>
            </w:r>
            <w:r w:rsidR="00014DDE" w:rsidRPr="00014DDE">
              <w:rPr>
                <w:rFonts w:cs="Arial"/>
                <w:b/>
                <w:sz w:val="20"/>
              </w:rPr>
              <w:t xml:space="preserve"> </w:t>
            </w:r>
            <w:r w:rsidR="00B9571B" w:rsidRPr="00014DDE">
              <w:rPr>
                <w:rFonts w:cs="Arial"/>
                <w:b/>
                <w:sz w:val="20"/>
              </w:rPr>
              <w:t xml:space="preserve">„Schwangerschaft &amp; Geburt: Kontinenz erhalten und Inkontinenz behandeln“ </w:t>
            </w:r>
          </w:p>
          <w:bookmarkEnd w:id="2"/>
          <w:p w:rsidR="0008477C" w:rsidRDefault="0008477C" w:rsidP="0008477C">
            <w:pPr>
              <w:spacing w:line="320" w:lineRule="exact"/>
              <w:ind w:left="142"/>
              <w:rPr>
                <w:rFonts w:cs="Arial"/>
                <w:bCs/>
                <w:sz w:val="20"/>
              </w:rPr>
            </w:pPr>
            <w:r w:rsidRPr="00014DDE">
              <w:rPr>
                <w:rFonts w:cs="Arial"/>
                <w:bCs/>
                <w:sz w:val="20"/>
              </w:rPr>
              <w:t xml:space="preserve">Medizinischer Vortrag: </w:t>
            </w:r>
            <w:r>
              <w:rPr>
                <w:rFonts w:cs="Arial"/>
                <w:bCs/>
                <w:sz w:val="20"/>
              </w:rPr>
              <w:t>Univ.-</w:t>
            </w:r>
            <w:r w:rsidRPr="00014DDE">
              <w:rPr>
                <w:rFonts w:cs="Arial"/>
                <w:bCs/>
                <w:sz w:val="20"/>
              </w:rPr>
              <w:t xml:space="preserve">Prof. </w:t>
            </w:r>
            <w:r>
              <w:rPr>
                <w:rFonts w:cs="Arial"/>
                <w:bCs/>
                <w:sz w:val="20"/>
              </w:rPr>
              <w:t xml:space="preserve">Dr. </w:t>
            </w:r>
            <w:r w:rsidRPr="00014DDE">
              <w:rPr>
                <w:rFonts w:cs="Arial"/>
                <w:bCs/>
                <w:sz w:val="20"/>
              </w:rPr>
              <w:t>Engelbert Hanzal</w:t>
            </w:r>
          </w:p>
          <w:p w:rsidR="0008477C" w:rsidRPr="00014DDE" w:rsidRDefault="001647CD" w:rsidP="0008477C">
            <w:pPr>
              <w:spacing w:line="320" w:lineRule="exact"/>
              <w:ind w:left="142"/>
              <w:rPr>
                <w:rFonts w:cs="Arial"/>
                <w:bCs/>
                <w:sz w:val="20"/>
              </w:rPr>
            </w:pPr>
            <w:r w:rsidRPr="001647CD">
              <w:rPr>
                <w:rFonts w:cs="Arial"/>
                <w:bCs/>
                <w:sz w:val="20"/>
              </w:rPr>
              <w:t>Tipps der Physiotherapeutinn</w:t>
            </w:r>
            <w:r>
              <w:rPr>
                <w:rFonts w:cs="Arial"/>
                <w:bCs/>
                <w:sz w:val="20"/>
              </w:rPr>
              <w:t>en</w:t>
            </w:r>
            <w:r w:rsidR="0008477C">
              <w:rPr>
                <w:rFonts w:cs="Arial"/>
                <w:bCs/>
                <w:sz w:val="20"/>
              </w:rPr>
              <w:t xml:space="preserve">: </w:t>
            </w:r>
            <w:r w:rsidR="0008477C" w:rsidRPr="00014DDE">
              <w:rPr>
                <w:rFonts w:cs="Arial"/>
                <w:bCs/>
                <w:sz w:val="20"/>
              </w:rPr>
              <w:t>PT Barbara Gödl-Purrer &amp; PT Michi Zechner</w:t>
            </w:r>
          </w:p>
          <w:p w:rsidR="007A0922" w:rsidRDefault="007A0922" w:rsidP="007A0922">
            <w:pPr>
              <w:autoSpaceDE w:val="0"/>
              <w:autoSpaceDN w:val="0"/>
              <w:spacing w:line="320" w:lineRule="exact"/>
              <w:rPr>
                <w:rFonts w:cs="Arial"/>
                <w:b/>
                <w:bCs/>
                <w:szCs w:val="24"/>
              </w:rPr>
            </w:pPr>
          </w:p>
          <w:p w:rsidR="00015496" w:rsidRDefault="00015496" w:rsidP="00B13DAE">
            <w:pPr>
              <w:autoSpaceDE w:val="0"/>
              <w:autoSpaceDN w:val="0"/>
              <w:spacing w:line="320" w:lineRule="exact"/>
              <w:rPr>
                <w:rFonts w:cs="Arial"/>
                <w:b/>
                <w:bCs/>
                <w:szCs w:val="24"/>
              </w:rPr>
            </w:pPr>
          </w:p>
          <w:p w:rsidR="00811624" w:rsidRDefault="00811624" w:rsidP="0061370E">
            <w:pPr>
              <w:autoSpaceDE w:val="0"/>
              <w:autoSpaceDN w:val="0"/>
              <w:spacing w:line="320" w:lineRule="exact"/>
              <w:rPr>
                <w:rFonts w:cs="Arial"/>
                <w:b/>
                <w:bCs/>
                <w:szCs w:val="24"/>
              </w:rPr>
            </w:pPr>
            <w:r>
              <w:rPr>
                <w:rFonts w:cs="Arial"/>
                <w:b/>
                <w:bCs/>
                <w:szCs w:val="24"/>
              </w:rPr>
              <w:t>Link</w:t>
            </w:r>
            <w:r w:rsidR="0061370E">
              <w:rPr>
                <w:rFonts w:cs="Arial"/>
                <w:b/>
                <w:bCs/>
                <w:szCs w:val="24"/>
              </w:rPr>
              <w:t>s für die Teilnahme</w:t>
            </w:r>
            <w:r>
              <w:rPr>
                <w:rFonts w:cs="Arial"/>
                <w:b/>
                <w:bCs/>
                <w:szCs w:val="24"/>
              </w:rPr>
              <w:t>:</w:t>
            </w:r>
          </w:p>
          <w:bookmarkEnd w:id="3"/>
          <w:p w:rsidR="00FD1DDF" w:rsidRPr="0061370E" w:rsidRDefault="0061370E" w:rsidP="0061370E">
            <w:pPr>
              <w:rPr>
                <w:rFonts w:ascii="Calibri" w:hAnsi="Calibri"/>
                <w:b/>
                <w:bCs/>
                <w:sz w:val="22"/>
                <w:lang w:eastAsia="de-DE"/>
              </w:rPr>
            </w:pPr>
            <w:r w:rsidRPr="0061370E">
              <w:rPr>
                <w:b/>
                <w:bCs/>
              </w:rPr>
              <w:fldChar w:fldCharType="begin"/>
            </w:r>
            <w:r w:rsidRPr="0061370E">
              <w:rPr>
                <w:b/>
                <w:bCs/>
              </w:rPr>
              <w:instrText xml:space="preserve"> HYPERLINK "http://kontinenzgesellschaft.at/wcw.htm" </w:instrText>
            </w:r>
            <w:r w:rsidRPr="0061370E">
              <w:rPr>
                <w:b/>
                <w:bCs/>
              </w:rPr>
              <w:fldChar w:fldCharType="separate"/>
            </w:r>
            <w:r w:rsidRPr="0061370E">
              <w:rPr>
                <w:rStyle w:val="Hyperlink"/>
                <w:b/>
                <w:bCs/>
                <w:color w:val="auto"/>
              </w:rPr>
              <w:t>http://kontinenzgesellschaft.at/wcw.htm</w:t>
            </w:r>
            <w:r w:rsidRPr="0061370E">
              <w:rPr>
                <w:b/>
                <w:bCs/>
              </w:rPr>
              <w:fldChar w:fldCharType="end"/>
            </w:r>
            <w:r>
              <w:rPr>
                <w:b/>
                <w:bCs/>
              </w:rPr>
              <w:t xml:space="preserve"> und/o</w:t>
            </w:r>
            <w:r w:rsidR="00FD1DDF" w:rsidRPr="00FD1DDF">
              <w:rPr>
                <w:rFonts w:cs="Arial"/>
                <w:b/>
                <w:bCs/>
                <w:szCs w:val="24"/>
              </w:rPr>
              <w:t xml:space="preserve">der </w:t>
            </w:r>
            <w:hyperlink r:id="rId9" w:history="1">
              <w:r w:rsidR="00FD1DDF" w:rsidRPr="00FD1DDF">
                <w:rPr>
                  <w:rStyle w:val="Hyperlink"/>
                  <w:rFonts w:cs="Arial"/>
                  <w:b/>
                  <w:bCs/>
                  <w:color w:val="auto"/>
                  <w:szCs w:val="24"/>
                </w:rPr>
                <w:t>www.youtube.com/kontinenz</w:t>
              </w:r>
            </w:hyperlink>
          </w:p>
          <w:p w:rsidR="00AE238B" w:rsidRDefault="00AE238B" w:rsidP="004D0A79">
            <w:pPr>
              <w:autoSpaceDE w:val="0"/>
              <w:autoSpaceDN w:val="0"/>
              <w:spacing w:line="320" w:lineRule="exact"/>
              <w:ind w:left="142"/>
              <w:rPr>
                <w:rFonts w:cs="Arial"/>
                <w:b/>
                <w:bCs/>
                <w:szCs w:val="24"/>
              </w:rPr>
            </w:pPr>
          </w:p>
          <w:p w:rsidR="00AE238B" w:rsidRPr="00AE238B" w:rsidRDefault="00AE238B" w:rsidP="00AE238B">
            <w:pPr>
              <w:spacing w:line="320" w:lineRule="exact"/>
              <w:ind w:left="142"/>
              <w:rPr>
                <w:rFonts w:cs="Arial"/>
                <w:bCs/>
                <w:sz w:val="20"/>
              </w:rPr>
            </w:pPr>
            <w:r>
              <w:rPr>
                <w:rFonts w:cs="Arial"/>
                <w:bCs/>
                <w:sz w:val="20"/>
              </w:rPr>
              <w:t>Fragen können</w:t>
            </w:r>
            <w:r w:rsidR="008855ED">
              <w:rPr>
                <w:rFonts w:cs="Arial"/>
                <w:bCs/>
                <w:sz w:val="20"/>
              </w:rPr>
              <w:t xml:space="preserve"> während der Vorträge</w:t>
            </w:r>
            <w:r>
              <w:rPr>
                <w:rFonts w:cs="Arial"/>
                <w:bCs/>
                <w:sz w:val="20"/>
              </w:rPr>
              <w:t xml:space="preserve"> per Chat gestellt werden. </w:t>
            </w:r>
            <w:r w:rsidRPr="00AE238B">
              <w:rPr>
                <w:rFonts w:cs="Arial"/>
                <w:bCs/>
                <w:sz w:val="20"/>
              </w:rPr>
              <w:t xml:space="preserve">Schicken Sie gerne </w:t>
            </w:r>
            <w:r>
              <w:rPr>
                <w:rFonts w:cs="Arial"/>
                <w:bCs/>
                <w:sz w:val="20"/>
              </w:rPr>
              <w:t xml:space="preserve">auch </w:t>
            </w:r>
            <w:r w:rsidRPr="00AE238B">
              <w:rPr>
                <w:rFonts w:cs="Arial"/>
                <w:bCs/>
                <w:sz w:val="20"/>
              </w:rPr>
              <w:t xml:space="preserve">bereits im Vorfeld Ihre Fragen an die medizinischen Vortragenden: </w:t>
            </w:r>
            <w:hyperlink r:id="rId10" w:history="1">
              <w:r w:rsidRPr="00AE238B">
                <w:rPr>
                  <w:sz w:val="20"/>
                </w:rPr>
                <w:t>info@kontinenzgesellschaft.at</w:t>
              </w:r>
            </w:hyperlink>
          </w:p>
          <w:p w:rsidR="00811624" w:rsidRPr="00186F8A" w:rsidRDefault="00811624" w:rsidP="00FD1DDF">
            <w:pPr>
              <w:autoSpaceDE w:val="0"/>
              <w:autoSpaceDN w:val="0"/>
              <w:spacing w:line="320" w:lineRule="exact"/>
              <w:rPr>
                <w:rFonts w:cs="Arial"/>
                <w:sz w:val="20"/>
              </w:rPr>
            </w:pPr>
          </w:p>
        </w:tc>
      </w:tr>
    </w:tbl>
    <w:p w:rsidR="0027117C" w:rsidRDefault="0027117C" w:rsidP="0027117C">
      <w:pPr>
        <w:spacing w:line="320" w:lineRule="exact"/>
        <w:rPr>
          <w:rFonts w:cs="Arial"/>
          <w:b/>
          <w:i/>
          <w:iCs/>
          <w:sz w:val="20"/>
        </w:rPr>
      </w:pPr>
      <w:r w:rsidRPr="0027117C">
        <w:rPr>
          <w:rFonts w:cs="Arial"/>
          <w:b/>
          <w:i/>
          <w:iCs/>
          <w:sz w:val="20"/>
        </w:rPr>
        <w:t xml:space="preserve">+ + + Bitte um Ankündigung + + + Bitte um Ankündigung + + + Bitte um Ankündigung + + + </w:t>
      </w:r>
    </w:p>
    <w:p w:rsidR="00DA3C65" w:rsidRDefault="00DA3C65" w:rsidP="00DA3C65">
      <w:pPr>
        <w:rPr>
          <w:rFonts w:cs="Arial"/>
          <w:b/>
          <w:i/>
          <w:iCs/>
          <w:sz w:val="20"/>
        </w:rPr>
      </w:pPr>
    </w:p>
    <w:p w:rsidR="00DA3C65" w:rsidRPr="0027117C" w:rsidRDefault="00DA3C65" w:rsidP="0027117C">
      <w:pPr>
        <w:spacing w:line="320" w:lineRule="exact"/>
        <w:rPr>
          <w:rFonts w:cs="Arial"/>
          <w:b/>
          <w:i/>
          <w:iCs/>
          <w:sz w:val="20"/>
        </w:rPr>
      </w:pPr>
    </w:p>
    <w:p w:rsidR="00357B15" w:rsidRDefault="00357B15" w:rsidP="00781671">
      <w:pPr>
        <w:spacing w:line="320" w:lineRule="exact"/>
        <w:rPr>
          <w:rFonts w:cs="Arial"/>
          <w:sz w:val="20"/>
        </w:rPr>
      </w:pPr>
    </w:p>
    <w:p w:rsidR="00FC61F8" w:rsidRDefault="00FC61F8" w:rsidP="00781671">
      <w:pPr>
        <w:spacing w:line="320" w:lineRule="exact"/>
        <w:rPr>
          <w:rFonts w:cs="Arial"/>
          <w:sz w:val="20"/>
        </w:rPr>
      </w:pPr>
    </w:p>
    <w:p w:rsidR="00FC61F8" w:rsidRDefault="00FC61F8" w:rsidP="00781671">
      <w:pPr>
        <w:spacing w:line="320" w:lineRule="exact"/>
        <w:rPr>
          <w:rFonts w:cs="Arial"/>
          <w:sz w:val="20"/>
        </w:rPr>
      </w:pPr>
    </w:p>
    <w:p w:rsidR="00FC61F8" w:rsidRDefault="00FC61F8" w:rsidP="00781671">
      <w:pPr>
        <w:spacing w:line="320" w:lineRule="exact"/>
        <w:rPr>
          <w:rFonts w:cs="Arial"/>
          <w:sz w:val="20"/>
        </w:rPr>
      </w:pPr>
    </w:p>
    <w:p w:rsidR="00FC61F8" w:rsidRDefault="00FC61F8" w:rsidP="00781671">
      <w:pPr>
        <w:spacing w:line="320" w:lineRule="exact"/>
        <w:rPr>
          <w:rFonts w:cs="Arial"/>
          <w:sz w:val="20"/>
        </w:rPr>
      </w:pPr>
    </w:p>
    <w:p w:rsidR="00781671" w:rsidRDefault="00781671" w:rsidP="00781671">
      <w:pPr>
        <w:spacing w:line="320" w:lineRule="exact"/>
        <w:rPr>
          <w:rFonts w:cs="Arial"/>
          <w:sz w:val="20"/>
        </w:rPr>
      </w:pPr>
      <w:r w:rsidRPr="00781671">
        <w:rPr>
          <w:rFonts w:cs="Arial"/>
          <w:sz w:val="20"/>
        </w:rPr>
        <w:t>Zusätzlich bietet die MKÖ ein Infopaket mit</w:t>
      </w:r>
      <w:r w:rsidRPr="00781671">
        <w:t xml:space="preserve"> </w:t>
      </w:r>
      <w:r>
        <w:rPr>
          <w:rFonts w:cs="Arial"/>
          <w:sz w:val="20"/>
        </w:rPr>
        <w:t>k</w:t>
      </w:r>
      <w:r w:rsidRPr="008C6E13">
        <w:rPr>
          <w:rFonts w:cs="Arial"/>
          <w:sz w:val="20"/>
        </w:rPr>
        <w:t>ostenlose</w:t>
      </w:r>
      <w:r>
        <w:rPr>
          <w:rFonts w:cs="Arial"/>
          <w:sz w:val="20"/>
        </w:rPr>
        <w:t>n</w:t>
      </w:r>
      <w:r w:rsidRPr="008C6E13">
        <w:rPr>
          <w:rFonts w:cs="Arial"/>
          <w:sz w:val="20"/>
        </w:rPr>
        <w:t xml:space="preserve"> Info- &amp; Servicematerialien wie Broschüren</w:t>
      </w:r>
      <w:r>
        <w:rPr>
          <w:rFonts w:cs="Arial"/>
          <w:sz w:val="20"/>
        </w:rPr>
        <w:t>, Factsheets</w:t>
      </w:r>
      <w:r w:rsidRPr="008C6E13">
        <w:rPr>
          <w:rFonts w:cs="Arial"/>
          <w:sz w:val="20"/>
        </w:rPr>
        <w:t xml:space="preserve"> und Ratgeber rund um die Erhaltung der Beckenbodengesundheit bzw. </w:t>
      </w:r>
      <w:r w:rsidR="004D0A79">
        <w:rPr>
          <w:rFonts w:cs="Arial"/>
          <w:sz w:val="20"/>
        </w:rPr>
        <w:t>die Frage „W</w:t>
      </w:r>
      <w:r w:rsidRPr="008C6E13">
        <w:rPr>
          <w:rFonts w:cs="Arial"/>
          <w:sz w:val="20"/>
        </w:rPr>
        <w:t>as tun bei Inkontinenz?</w:t>
      </w:r>
      <w:r w:rsidR="004D0A79">
        <w:rPr>
          <w:rFonts w:cs="Arial"/>
          <w:sz w:val="20"/>
        </w:rPr>
        <w:t>“</w:t>
      </w:r>
    </w:p>
    <w:p w:rsidR="00781671" w:rsidRPr="00781671" w:rsidRDefault="00781671" w:rsidP="00781671">
      <w:pPr>
        <w:spacing w:line="320" w:lineRule="exact"/>
        <w:rPr>
          <w:rFonts w:cs="Arial"/>
          <w:bCs/>
          <w:sz w:val="20"/>
          <w:u w:val="single"/>
          <w:lang w:val="de-CH"/>
        </w:rPr>
      </w:pPr>
      <w:r w:rsidRPr="008C6E13">
        <w:rPr>
          <w:rFonts w:cs="Arial"/>
          <w:sz w:val="20"/>
        </w:rPr>
        <w:br/>
      </w:r>
      <w:r w:rsidRPr="00781671">
        <w:rPr>
          <w:rFonts w:cs="Arial"/>
          <w:bCs/>
          <w:sz w:val="20"/>
          <w:u w:val="single"/>
          <w:lang w:val="de-CH"/>
        </w:rPr>
        <w:t>Kontakt und Bestellung</w:t>
      </w:r>
      <w:r w:rsidRPr="00781671">
        <w:rPr>
          <w:rFonts w:cs="Arial"/>
          <w:bCs/>
          <w:sz w:val="20"/>
          <w:lang w:val="de-CH"/>
        </w:rPr>
        <w:t>:</w:t>
      </w:r>
    </w:p>
    <w:p w:rsidR="00781671" w:rsidRPr="006760FC" w:rsidRDefault="00781671" w:rsidP="00781671">
      <w:pPr>
        <w:autoSpaceDE w:val="0"/>
        <w:autoSpaceDN w:val="0"/>
        <w:adjustRightInd w:val="0"/>
        <w:spacing w:line="320" w:lineRule="exact"/>
        <w:rPr>
          <w:rFonts w:cs="Arial"/>
          <w:bCs/>
          <w:sz w:val="20"/>
        </w:rPr>
      </w:pPr>
      <w:r w:rsidRPr="006760FC">
        <w:rPr>
          <w:rFonts w:cs="Arial"/>
          <w:bCs/>
          <w:sz w:val="20"/>
        </w:rPr>
        <w:t xml:space="preserve">Medizinische </w:t>
      </w:r>
      <w:proofErr w:type="spellStart"/>
      <w:r w:rsidRPr="006760FC">
        <w:rPr>
          <w:rFonts w:cs="Arial"/>
          <w:bCs/>
          <w:sz w:val="20"/>
        </w:rPr>
        <w:t>Kontinenzgesellschaft</w:t>
      </w:r>
      <w:proofErr w:type="spellEnd"/>
      <w:r w:rsidRPr="006760FC">
        <w:rPr>
          <w:rFonts w:cs="Arial"/>
          <w:bCs/>
          <w:sz w:val="20"/>
        </w:rPr>
        <w:t xml:space="preserve"> Österreich (MKÖ)</w:t>
      </w:r>
    </w:p>
    <w:p w:rsidR="00781671" w:rsidRDefault="00781671" w:rsidP="00781671">
      <w:pPr>
        <w:autoSpaceDE w:val="0"/>
        <w:autoSpaceDN w:val="0"/>
        <w:adjustRightInd w:val="0"/>
        <w:spacing w:line="320" w:lineRule="exact"/>
        <w:rPr>
          <w:rFonts w:cs="Arial"/>
          <w:sz w:val="20"/>
        </w:rPr>
      </w:pPr>
      <w:r w:rsidRPr="006760FC">
        <w:rPr>
          <w:rFonts w:cs="Arial"/>
          <w:bCs/>
          <w:sz w:val="20"/>
        </w:rPr>
        <w:t xml:space="preserve">T: </w:t>
      </w:r>
      <w:r w:rsidRPr="005D0CB6">
        <w:rPr>
          <w:rFonts w:cs="Arial"/>
          <w:sz w:val="20"/>
        </w:rPr>
        <w:t>0810/100 455</w:t>
      </w:r>
      <w:r>
        <w:rPr>
          <w:rFonts w:cs="Arial"/>
          <w:sz w:val="20"/>
        </w:rPr>
        <w:t xml:space="preserve"> (österreichweit zum Ortstarif)</w:t>
      </w:r>
    </w:p>
    <w:p w:rsidR="00781671" w:rsidRPr="008C6E13" w:rsidRDefault="00781671" w:rsidP="00781671">
      <w:pPr>
        <w:autoSpaceDE w:val="0"/>
        <w:autoSpaceDN w:val="0"/>
        <w:adjustRightInd w:val="0"/>
        <w:spacing w:line="320" w:lineRule="exact"/>
        <w:rPr>
          <w:rStyle w:val="orange"/>
          <w:rFonts w:cs="Arial"/>
          <w:sz w:val="20"/>
        </w:rPr>
      </w:pPr>
      <w:r w:rsidRPr="006760FC">
        <w:rPr>
          <w:rFonts w:cs="Arial"/>
          <w:bCs/>
          <w:sz w:val="20"/>
        </w:rPr>
        <w:t xml:space="preserve">E: </w:t>
      </w:r>
      <w:hyperlink r:id="rId11" w:history="1">
        <w:r w:rsidRPr="006760FC">
          <w:rPr>
            <w:rStyle w:val="Hyperlink"/>
            <w:rFonts w:cs="Arial"/>
            <w:bCs/>
            <w:sz w:val="20"/>
          </w:rPr>
          <w:t>info@kontinenzgesellschaft.at</w:t>
        </w:r>
      </w:hyperlink>
    </w:p>
    <w:p w:rsidR="0059441D" w:rsidRDefault="0059441D" w:rsidP="003C5C6B">
      <w:pPr>
        <w:rPr>
          <w:rFonts w:cs="Arial"/>
        </w:rPr>
      </w:pPr>
    </w:p>
    <w:p w:rsidR="0059441D" w:rsidRDefault="0059441D" w:rsidP="003C5C6B">
      <w:pPr>
        <w:rPr>
          <w:rFonts w:cs="Arial"/>
        </w:rPr>
      </w:pPr>
    </w:p>
    <w:p w:rsidR="0059441D" w:rsidRDefault="0059441D" w:rsidP="003C5C6B">
      <w:pPr>
        <w:rPr>
          <w:rFonts w:cs="Arial"/>
        </w:rPr>
      </w:pPr>
    </w:p>
    <w:p w:rsidR="00674D7A" w:rsidRPr="00800201" w:rsidRDefault="00674D7A" w:rsidP="00A16CB5">
      <w:pPr>
        <w:pStyle w:val="KeinLeerraum"/>
        <w:spacing w:line="320" w:lineRule="exact"/>
        <w:jc w:val="both"/>
        <w:rPr>
          <w:rFonts w:ascii="Arial" w:hAnsi="Arial" w:cs="Arial"/>
          <w:b/>
          <w:bCs/>
          <w:sz w:val="20"/>
          <w:szCs w:val="20"/>
        </w:rPr>
      </w:pPr>
      <w:r w:rsidRPr="00800201">
        <w:rPr>
          <w:rFonts w:ascii="Arial" w:hAnsi="Arial" w:cs="Arial"/>
          <w:b/>
          <w:bCs/>
          <w:sz w:val="20"/>
          <w:szCs w:val="20"/>
        </w:rPr>
        <w:t>Über die MKÖ</w:t>
      </w:r>
    </w:p>
    <w:p w:rsidR="000C2622" w:rsidRPr="000C2622" w:rsidRDefault="00674D7A" w:rsidP="000C2622">
      <w:pPr>
        <w:pStyle w:val="Kommentartext"/>
        <w:jc w:val="both"/>
        <w:rPr>
          <w:rFonts w:cs="Arial"/>
          <w:sz w:val="20"/>
        </w:rPr>
      </w:pPr>
      <w:r w:rsidRPr="00800201">
        <w:rPr>
          <w:rFonts w:cs="Arial"/>
          <w:sz w:val="20"/>
        </w:rPr>
        <w:t xml:space="preserve">Begonnen hat die systematische Inkontinenzhilfe 1990 in </w:t>
      </w:r>
      <w:r w:rsidR="0089108F">
        <w:rPr>
          <w:rFonts w:cs="Arial"/>
          <w:sz w:val="20"/>
        </w:rPr>
        <w:t>Linz</w:t>
      </w:r>
      <w:r w:rsidRPr="00800201">
        <w:rPr>
          <w:rFonts w:cs="Arial"/>
          <w:sz w:val="20"/>
        </w:rPr>
        <w:t xml:space="preserve">, als sich ein kleiner Kreis von Ärzten, diplomierten Gesundheits- und Krankenschwestern und Physiotherapeuten zusammenschloss. Seit Bestehen ist es das Ziel der Medizinischen </w:t>
      </w:r>
      <w:proofErr w:type="spellStart"/>
      <w:r w:rsidRPr="00800201">
        <w:rPr>
          <w:rFonts w:cs="Arial"/>
          <w:sz w:val="20"/>
        </w:rPr>
        <w:t>Kontinenzgesellschaft</w:t>
      </w:r>
      <w:proofErr w:type="spellEnd"/>
      <w:r w:rsidRPr="00800201">
        <w:rPr>
          <w:rFonts w:cs="Arial"/>
          <w:sz w:val="20"/>
        </w:rPr>
        <w:t xml:space="preserve"> Österreich (MKÖ), Maßnahmen zur Prävention, Diagnostik und Behandlung der Inkontinenz sowie Forschung, Lehre und Praxis zu </w:t>
      </w:r>
      <w:r w:rsidR="00A16CB5" w:rsidRPr="00A16CB5">
        <w:rPr>
          <w:rFonts w:cs="Arial"/>
          <w:sz w:val="20"/>
        </w:rPr>
        <w:t xml:space="preserve">fördern. Dazu </w:t>
      </w:r>
      <w:proofErr w:type="gramStart"/>
      <w:r w:rsidR="00A16CB5" w:rsidRPr="00A16CB5">
        <w:rPr>
          <w:rFonts w:cs="Arial"/>
          <w:sz w:val="20"/>
        </w:rPr>
        <w:t>gehören</w:t>
      </w:r>
      <w:proofErr w:type="gramEnd"/>
      <w:r w:rsidR="00A16CB5" w:rsidRPr="00A16CB5">
        <w:rPr>
          <w:rFonts w:cs="Arial"/>
          <w:sz w:val="20"/>
        </w:rPr>
        <w:t xml:space="preserve"> die spezielle Schulung des medizinischen Fachpersonals ebenso wie die gezielte Öffentlichkeitsarbeit zur Information und Beratung von Betroffenen und ihren Angehörigen</w:t>
      </w:r>
      <w:r w:rsidRPr="00800201">
        <w:rPr>
          <w:rFonts w:cs="Arial"/>
          <w:sz w:val="20"/>
        </w:rPr>
        <w:t xml:space="preserve">. </w:t>
      </w:r>
      <w:r w:rsidR="004261ED" w:rsidRPr="000C2622">
        <w:rPr>
          <w:rFonts w:cs="Arial"/>
          <w:sz w:val="20"/>
        </w:rPr>
        <w:t>Die wissenschaftliche Fachgesellschaft ist</w:t>
      </w:r>
      <w:r w:rsidR="004261ED">
        <w:rPr>
          <w:rFonts w:cs="Arial"/>
          <w:sz w:val="20"/>
        </w:rPr>
        <w:t xml:space="preserve"> </w:t>
      </w:r>
      <w:r w:rsidR="004261ED" w:rsidRPr="000C2622">
        <w:rPr>
          <w:rFonts w:cs="Arial"/>
          <w:sz w:val="20"/>
        </w:rPr>
        <w:t xml:space="preserve">zentrale Anlaufstelle auch für </w:t>
      </w:r>
      <w:r w:rsidR="004261ED">
        <w:rPr>
          <w:rFonts w:cs="Arial"/>
          <w:sz w:val="20"/>
        </w:rPr>
        <w:t xml:space="preserve">Patienten </w:t>
      </w:r>
      <w:r w:rsidR="004261ED" w:rsidRPr="000C2622">
        <w:rPr>
          <w:rFonts w:cs="Arial"/>
          <w:sz w:val="20"/>
        </w:rPr>
        <w:t>und bietet mit Serviceeinrichtungen wie einer Telefon-Hotline, einer Homepage und Beratungsstellen in den Bundesländern diskrete und anonyme Information</w:t>
      </w:r>
      <w:r w:rsidR="004261ED">
        <w:rPr>
          <w:rFonts w:cs="Arial"/>
          <w:sz w:val="20"/>
        </w:rPr>
        <w:t xml:space="preserve">. </w:t>
      </w:r>
      <w:r w:rsidRPr="00800201">
        <w:rPr>
          <w:rFonts w:cs="Arial"/>
          <w:sz w:val="20"/>
        </w:rPr>
        <w:t xml:space="preserve">Heute ist die MKÖ maßgeblich an der Vernetzung von Fachärzten, Ambulanzen, Allgemeinmedizinern, Physiotherapeuten, Pflegeberufen und der Öffentlichkeit beteiligt. </w:t>
      </w:r>
      <w:r w:rsidR="000C2622">
        <w:rPr>
          <w:rFonts w:cs="Arial"/>
          <w:sz w:val="20"/>
        </w:rPr>
        <w:t xml:space="preserve">Mehr unter </w:t>
      </w:r>
      <w:r w:rsidR="000C2622" w:rsidRPr="000C2622">
        <w:rPr>
          <w:rFonts w:cs="Arial"/>
          <w:sz w:val="20"/>
        </w:rPr>
        <w:t>www.kontinenzgesellschaft.at</w:t>
      </w:r>
    </w:p>
    <w:p w:rsidR="00674D7A" w:rsidRDefault="00674D7A" w:rsidP="00A16CB5">
      <w:pPr>
        <w:pStyle w:val="Kommentartext"/>
        <w:jc w:val="both"/>
        <w:rPr>
          <w:rFonts w:cs="Arial"/>
          <w:sz w:val="20"/>
        </w:rPr>
      </w:pPr>
    </w:p>
    <w:p w:rsidR="00674D7A" w:rsidRDefault="00674D7A" w:rsidP="00674D7A">
      <w:pPr>
        <w:spacing w:line="320" w:lineRule="exact"/>
        <w:rPr>
          <w:rFonts w:cs="Arial"/>
          <w:sz w:val="20"/>
        </w:rPr>
      </w:pPr>
    </w:p>
    <w:p w:rsidR="00A72CE0" w:rsidRPr="00800201" w:rsidRDefault="00A72CE0" w:rsidP="00674D7A">
      <w:pPr>
        <w:spacing w:line="320" w:lineRule="exact"/>
        <w:rPr>
          <w:rFonts w:cs="Arial"/>
          <w:sz w:val="20"/>
        </w:rPr>
      </w:pPr>
    </w:p>
    <w:p w:rsidR="00674D7A" w:rsidRPr="00800201" w:rsidRDefault="00674D7A" w:rsidP="00674D7A">
      <w:pPr>
        <w:pStyle w:val="KeinLeerraum"/>
        <w:spacing w:line="320" w:lineRule="exact"/>
        <w:rPr>
          <w:rFonts w:ascii="Arial" w:hAnsi="Arial" w:cs="Arial"/>
          <w:b/>
          <w:bCs/>
          <w:sz w:val="20"/>
          <w:szCs w:val="20"/>
        </w:rPr>
      </w:pPr>
      <w:r w:rsidRPr="00800201">
        <w:rPr>
          <w:rFonts w:ascii="Arial" w:hAnsi="Arial" w:cs="Arial"/>
          <w:b/>
          <w:bCs/>
          <w:sz w:val="20"/>
          <w:szCs w:val="20"/>
        </w:rPr>
        <w:t>Kontakt für Journalisten-Rückfragen:</w:t>
      </w:r>
    </w:p>
    <w:p w:rsidR="00674D7A" w:rsidRPr="00800201" w:rsidRDefault="00674D7A" w:rsidP="00674D7A">
      <w:pPr>
        <w:spacing w:line="320" w:lineRule="exact"/>
        <w:rPr>
          <w:rFonts w:cs="Arial"/>
          <w:sz w:val="20"/>
        </w:rPr>
      </w:pPr>
      <w:r w:rsidRPr="00800201">
        <w:rPr>
          <w:rFonts w:cs="Arial"/>
          <w:sz w:val="20"/>
        </w:rPr>
        <w:t>Elisabeth Leeb</w:t>
      </w:r>
    </w:p>
    <w:p w:rsidR="00674D7A" w:rsidRPr="00800201" w:rsidRDefault="00674D7A" w:rsidP="00674D7A">
      <w:pPr>
        <w:spacing w:line="320" w:lineRule="exact"/>
        <w:rPr>
          <w:rFonts w:cs="Arial"/>
          <w:sz w:val="20"/>
        </w:rPr>
      </w:pPr>
      <w:r w:rsidRPr="00800201">
        <w:rPr>
          <w:rFonts w:cs="Arial"/>
          <w:sz w:val="20"/>
        </w:rPr>
        <w:t>T: 0699/1 424 77 79</w:t>
      </w:r>
    </w:p>
    <w:p w:rsidR="00F54BA6" w:rsidRPr="00C41B86" w:rsidRDefault="00674D7A" w:rsidP="00DF7846">
      <w:pPr>
        <w:spacing w:line="320" w:lineRule="exact"/>
        <w:rPr>
          <w:rFonts w:cs="Arial"/>
          <w:sz w:val="20"/>
        </w:rPr>
      </w:pPr>
      <w:r w:rsidRPr="00800201">
        <w:rPr>
          <w:rFonts w:cs="Arial"/>
          <w:sz w:val="20"/>
        </w:rPr>
        <w:t xml:space="preserve">E: </w:t>
      </w:r>
      <w:hyperlink r:id="rId12" w:history="1">
        <w:r w:rsidRPr="00800201">
          <w:rPr>
            <w:rFonts w:cs="Arial"/>
            <w:sz w:val="20"/>
          </w:rPr>
          <w:t>leeb.elisabeth@aon.at</w:t>
        </w:r>
      </w:hyperlink>
      <w:bookmarkEnd w:id="0"/>
    </w:p>
    <w:sectPr w:rsidR="00F54BA6" w:rsidRPr="00C41B86" w:rsidSect="00FC61F8">
      <w:footerReference w:type="even" r:id="rId13"/>
      <w:footerReference w:type="first" r:id="rId14"/>
      <w:pgSz w:w="11906" w:h="16838"/>
      <w:pgMar w:top="602" w:right="1304" w:bottom="35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077A" w:rsidRDefault="00F1077A">
      <w:r>
        <w:separator/>
      </w:r>
    </w:p>
  </w:endnote>
  <w:endnote w:type="continuationSeparator" w:id="0">
    <w:p w:rsidR="00F1077A" w:rsidRDefault="00F1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Univers 45 Light">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Pro">
    <w:altName w:val="Corbel"/>
    <w:panose1 w:val="020B0604020202020204"/>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E47D2" w:rsidRDefault="00DE47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rsidP="00CA3023">
    <w:pPr>
      <w:spacing w:line="320" w:lineRule="exact"/>
      <w:rPr>
        <w:rFonts w:ascii="Myriad Web Pro" w:hAnsi="Myriad Web Pro" w:cs="Arial"/>
        <w:sz w:val="20"/>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077A" w:rsidRDefault="00F1077A">
      <w:r>
        <w:separator/>
      </w:r>
    </w:p>
  </w:footnote>
  <w:footnote w:type="continuationSeparator" w:id="0">
    <w:p w:rsidR="00F1077A" w:rsidRDefault="00F1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710"/>
    <w:multiLevelType w:val="hybridMultilevel"/>
    <w:tmpl w:val="EF66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217785"/>
    <w:multiLevelType w:val="hybridMultilevel"/>
    <w:tmpl w:val="A8AAF2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7767A"/>
    <w:multiLevelType w:val="hybridMultilevel"/>
    <w:tmpl w:val="B394E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77"/>
    <w:multiLevelType w:val="hybridMultilevel"/>
    <w:tmpl w:val="1CF4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874F2"/>
    <w:multiLevelType w:val="hybridMultilevel"/>
    <w:tmpl w:val="A2B0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654DA7"/>
    <w:multiLevelType w:val="hybridMultilevel"/>
    <w:tmpl w:val="AC58271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4"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740A57"/>
    <w:multiLevelType w:val="hybridMultilevel"/>
    <w:tmpl w:val="91027D9E"/>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D5432"/>
    <w:multiLevelType w:val="hybridMultilevel"/>
    <w:tmpl w:val="96B8A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D21F31"/>
    <w:multiLevelType w:val="hybridMultilevel"/>
    <w:tmpl w:val="05BA0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7"/>
    <w:lvlOverride w:ilvl="0"/>
  </w:num>
  <w:num w:numId="2">
    <w:abstractNumId w:val="25"/>
    <w:lvlOverride w:ilvl="0"/>
  </w:num>
  <w:num w:numId="3">
    <w:abstractNumId w:val="1"/>
  </w:num>
  <w:num w:numId="4">
    <w:abstractNumId w:val="21"/>
  </w:num>
  <w:num w:numId="5">
    <w:abstractNumId w:val="8"/>
  </w:num>
  <w:num w:numId="6">
    <w:abstractNumId w:val="2"/>
  </w:num>
  <w:num w:numId="7">
    <w:abstractNumId w:val="7"/>
  </w:num>
  <w:num w:numId="8">
    <w:abstractNumId w:val="12"/>
  </w:num>
  <w:num w:numId="9">
    <w:abstractNumId w:val="18"/>
  </w:num>
  <w:num w:numId="10">
    <w:abstractNumId w:val="14"/>
  </w:num>
  <w:num w:numId="11">
    <w:abstractNumId w:val="3"/>
  </w:num>
  <w:num w:numId="12">
    <w:abstractNumId w:val="5"/>
  </w:num>
  <w:num w:numId="13">
    <w:abstractNumId w:val="15"/>
  </w:num>
  <w:num w:numId="14">
    <w:abstractNumId w:val="24"/>
  </w:num>
  <w:num w:numId="15">
    <w:abstractNumId w:val="16"/>
  </w:num>
  <w:num w:numId="16">
    <w:abstractNumId w:val="10"/>
  </w:num>
  <w:num w:numId="17">
    <w:abstractNumId w:val="20"/>
  </w:num>
  <w:num w:numId="18">
    <w:abstractNumId w:val="0"/>
  </w:num>
  <w:num w:numId="19">
    <w:abstractNumId w:val="11"/>
  </w:num>
  <w:num w:numId="20">
    <w:abstractNumId w:val="6"/>
  </w:num>
  <w:num w:numId="21">
    <w:abstractNumId w:val="22"/>
  </w:num>
  <w:num w:numId="22">
    <w:abstractNumId w:val="23"/>
  </w:num>
  <w:num w:numId="23">
    <w:abstractNumId w:val="4"/>
  </w:num>
  <w:num w:numId="24">
    <w:abstractNumId w:val="9"/>
  </w:num>
  <w:num w:numId="25">
    <w:abstractNumId w:val="9"/>
    <w:lvlOverride w:ilvl="0"/>
    <w:lvlOverride w:ilvl="1"/>
    <w:lvlOverride w:ilvl="2"/>
    <w:lvlOverride w:ilvl="3"/>
    <w:lvlOverride w:ilvl="4"/>
    <w:lvlOverride w:ilvl="5"/>
    <w:lvlOverride w:ilvl="6"/>
    <w:lvlOverride w:ilvl="7"/>
    <w:lvlOverride w:ilvl="8"/>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00EEE"/>
    <w:rsid w:val="000016F9"/>
    <w:rsid w:val="0000204F"/>
    <w:rsid w:val="00003745"/>
    <w:rsid w:val="00013828"/>
    <w:rsid w:val="00014DDE"/>
    <w:rsid w:val="00015496"/>
    <w:rsid w:val="000161C6"/>
    <w:rsid w:val="00021C96"/>
    <w:rsid w:val="00021D75"/>
    <w:rsid w:val="00022253"/>
    <w:rsid w:val="000270C4"/>
    <w:rsid w:val="0002774B"/>
    <w:rsid w:val="00032F47"/>
    <w:rsid w:val="000359C2"/>
    <w:rsid w:val="000369A9"/>
    <w:rsid w:val="00042E60"/>
    <w:rsid w:val="00050915"/>
    <w:rsid w:val="00052F2A"/>
    <w:rsid w:val="000535EA"/>
    <w:rsid w:val="0005404E"/>
    <w:rsid w:val="000555ED"/>
    <w:rsid w:val="00057AB6"/>
    <w:rsid w:val="0006019E"/>
    <w:rsid w:val="000620A5"/>
    <w:rsid w:val="000710BD"/>
    <w:rsid w:val="00074765"/>
    <w:rsid w:val="00077BEF"/>
    <w:rsid w:val="000836F7"/>
    <w:rsid w:val="0008477C"/>
    <w:rsid w:val="000878EB"/>
    <w:rsid w:val="00090F77"/>
    <w:rsid w:val="000927EE"/>
    <w:rsid w:val="00096BF3"/>
    <w:rsid w:val="00097C24"/>
    <w:rsid w:val="00097F6F"/>
    <w:rsid w:val="000A1F7A"/>
    <w:rsid w:val="000A48B2"/>
    <w:rsid w:val="000A667D"/>
    <w:rsid w:val="000A66E7"/>
    <w:rsid w:val="000B153A"/>
    <w:rsid w:val="000B304C"/>
    <w:rsid w:val="000B5FDE"/>
    <w:rsid w:val="000B69DB"/>
    <w:rsid w:val="000B6EBF"/>
    <w:rsid w:val="000B7429"/>
    <w:rsid w:val="000C145E"/>
    <w:rsid w:val="000C2622"/>
    <w:rsid w:val="000C3260"/>
    <w:rsid w:val="000C4D1B"/>
    <w:rsid w:val="000C4E5D"/>
    <w:rsid w:val="000D17A5"/>
    <w:rsid w:val="000E3588"/>
    <w:rsid w:val="000F3531"/>
    <w:rsid w:val="001039AD"/>
    <w:rsid w:val="00111B4A"/>
    <w:rsid w:val="00116808"/>
    <w:rsid w:val="00117AE4"/>
    <w:rsid w:val="001207AA"/>
    <w:rsid w:val="00122A09"/>
    <w:rsid w:val="001233DC"/>
    <w:rsid w:val="001331B1"/>
    <w:rsid w:val="001344BE"/>
    <w:rsid w:val="00136839"/>
    <w:rsid w:val="001401E6"/>
    <w:rsid w:val="00141317"/>
    <w:rsid w:val="00145469"/>
    <w:rsid w:val="00157972"/>
    <w:rsid w:val="001579A0"/>
    <w:rsid w:val="001647CD"/>
    <w:rsid w:val="001651D3"/>
    <w:rsid w:val="00165321"/>
    <w:rsid w:val="00165D7E"/>
    <w:rsid w:val="00181B0F"/>
    <w:rsid w:val="00185A4A"/>
    <w:rsid w:val="00186F8A"/>
    <w:rsid w:val="001A0877"/>
    <w:rsid w:val="001A78C8"/>
    <w:rsid w:val="001B20C4"/>
    <w:rsid w:val="001B4C37"/>
    <w:rsid w:val="001B6AD7"/>
    <w:rsid w:val="001B7050"/>
    <w:rsid w:val="001C2B80"/>
    <w:rsid w:val="001C798A"/>
    <w:rsid w:val="001D10BB"/>
    <w:rsid w:val="001D2C10"/>
    <w:rsid w:val="001D4EFD"/>
    <w:rsid w:val="001D793B"/>
    <w:rsid w:val="001E20BA"/>
    <w:rsid w:val="001E46BD"/>
    <w:rsid w:val="001F194D"/>
    <w:rsid w:val="001F2612"/>
    <w:rsid w:val="001F66F3"/>
    <w:rsid w:val="001F7C33"/>
    <w:rsid w:val="00200C5A"/>
    <w:rsid w:val="00202A90"/>
    <w:rsid w:val="00205A26"/>
    <w:rsid w:val="00206D90"/>
    <w:rsid w:val="002148A2"/>
    <w:rsid w:val="0021611F"/>
    <w:rsid w:val="00216E7B"/>
    <w:rsid w:val="002209F3"/>
    <w:rsid w:val="00222ACB"/>
    <w:rsid w:val="002307ED"/>
    <w:rsid w:val="002326EE"/>
    <w:rsid w:val="00237636"/>
    <w:rsid w:val="002377AC"/>
    <w:rsid w:val="00244EEA"/>
    <w:rsid w:val="00247521"/>
    <w:rsid w:val="0025067C"/>
    <w:rsid w:val="0025246F"/>
    <w:rsid w:val="002544EE"/>
    <w:rsid w:val="00256E5D"/>
    <w:rsid w:val="00260E65"/>
    <w:rsid w:val="00261E07"/>
    <w:rsid w:val="0027117C"/>
    <w:rsid w:val="00272D06"/>
    <w:rsid w:val="0027306C"/>
    <w:rsid w:val="00273FF9"/>
    <w:rsid w:val="00275637"/>
    <w:rsid w:val="002769EE"/>
    <w:rsid w:val="00276C1B"/>
    <w:rsid w:val="002775B5"/>
    <w:rsid w:val="00281577"/>
    <w:rsid w:val="0028194A"/>
    <w:rsid w:val="00283953"/>
    <w:rsid w:val="002909F2"/>
    <w:rsid w:val="00291ED4"/>
    <w:rsid w:val="0029470B"/>
    <w:rsid w:val="002A3E19"/>
    <w:rsid w:val="002A4556"/>
    <w:rsid w:val="002A5856"/>
    <w:rsid w:val="002A744C"/>
    <w:rsid w:val="002A7B59"/>
    <w:rsid w:val="002B2218"/>
    <w:rsid w:val="002B57DB"/>
    <w:rsid w:val="002C0128"/>
    <w:rsid w:val="002D119B"/>
    <w:rsid w:val="002D1E54"/>
    <w:rsid w:val="002D38C5"/>
    <w:rsid w:val="002D5093"/>
    <w:rsid w:val="002D6E3E"/>
    <w:rsid w:val="002E3637"/>
    <w:rsid w:val="002E4EFA"/>
    <w:rsid w:val="002E5E1A"/>
    <w:rsid w:val="002F3E6A"/>
    <w:rsid w:val="00300A3B"/>
    <w:rsid w:val="003062BF"/>
    <w:rsid w:val="0031234A"/>
    <w:rsid w:val="003204A8"/>
    <w:rsid w:val="003212AC"/>
    <w:rsid w:val="0032153C"/>
    <w:rsid w:val="00321820"/>
    <w:rsid w:val="0033205A"/>
    <w:rsid w:val="003324C9"/>
    <w:rsid w:val="00332C8E"/>
    <w:rsid w:val="00337F79"/>
    <w:rsid w:val="00340E5A"/>
    <w:rsid w:val="003435F4"/>
    <w:rsid w:val="003454BE"/>
    <w:rsid w:val="0034655A"/>
    <w:rsid w:val="00350DDE"/>
    <w:rsid w:val="0035285F"/>
    <w:rsid w:val="003541F4"/>
    <w:rsid w:val="00355315"/>
    <w:rsid w:val="003560E4"/>
    <w:rsid w:val="00357B15"/>
    <w:rsid w:val="00366AA3"/>
    <w:rsid w:val="00367C09"/>
    <w:rsid w:val="00370CDF"/>
    <w:rsid w:val="00374CDE"/>
    <w:rsid w:val="003750BF"/>
    <w:rsid w:val="00375E77"/>
    <w:rsid w:val="003761CD"/>
    <w:rsid w:val="0038246E"/>
    <w:rsid w:val="00386EB3"/>
    <w:rsid w:val="0039331F"/>
    <w:rsid w:val="003A01C9"/>
    <w:rsid w:val="003B0EFD"/>
    <w:rsid w:val="003B7F23"/>
    <w:rsid w:val="003C01C5"/>
    <w:rsid w:val="003C5517"/>
    <w:rsid w:val="003C5C6B"/>
    <w:rsid w:val="003D0109"/>
    <w:rsid w:val="003D0480"/>
    <w:rsid w:val="003D13CC"/>
    <w:rsid w:val="003D2A37"/>
    <w:rsid w:val="003E08EB"/>
    <w:rsid w:val="003E1AEA"/>
    <w:rsid w:val="003E37DD"/>
    <w:rsid w:val="003F1DBE"/>
    <w:rsid w:val="003F353B"/>
    <w:rsid w:val="004014A6"/>
    <w:rsid w:val="004119B6"/>
    <w:rsid w:val="00411B5A"/>
    <w:rsid w:val="004132CC"/>
    <w:rsid w:val="00414CB3"/>
    <w:rsid w:val="00417FBA"/>
    <w:rsid w:val="004261ED"/>
    <w:rsid w:val="00434A51"/>
    <w:rsid w:val="004356EF"/>
    <w:rsid w:val="00435B89"/>
    <w:rsid w:val="00436DFF"/>
    <w:rsid w:val="00450D50"/>
    <w:rsid w:val="004547C8"/>
    <w:rsid w:val="00454EA6"/>
    <w:rsid w:val="0045614A"/>
    <w:rsid w:val="004701C1"/>
    <w:rsid w:val="0047040D"/>
    <w:rsid w:val="004738B2"/>
    <w:rsid w:val="00473E29"/>
    <w:rsid w:val="004753B9"/>
    <w:rsid w:val="00476194"/>
    <w:rsid w:val="0048023D"/>
    <w:rsid w:val="00481FBD"/>
    <w:rsid w:val="00484EE2"/>
    <w:rsid w:val="004867AC"/>
    <w:rsid w:val="00490F82"/>
    <w:rsid w:val="00491CC9"/>
    <w:rsid w:val="004A1C4B"/>
    <w:rsid w:val="004B2BE2"/>
    <w:rsid w:val="004B39B7"/>
    <w:rsid w:val="004B79C6"/>
    <w:rsid w:val="004B7E0C"/>
    <w:rsid w:val="004B7E4F"/>
    <w:rsid w:val="004C0CDF"/>
    <w:rsid w:val="004C2FDA"/>
    <w:rsid w:val="004D0A79"/>
    <w:rsid w:val="004E038D"/>
    <w:rsid w:val="004E09A0"/>
    <w:rsid w:val="004E3EF5"/>
    <w:rsid w:val="004E4EB4"/>
    <w:rsid w:val="004E648A"/>
    <w:rsid w:val="004F0ABB"/>
    <w:rsid w:val="004F1B17"/>
    <w:rsid w:val="004F3411"/>
    <w:rsid w:val="004F3F3B"/>
    <w:rsid w:val="004F5045"/>
    <w:rsid w:val="004F6E9A"/>
    <w:rsid w:val="004F75E4"/>
    <w:rsid w:val="004F7917"/>
    <w:rsid w:val="00504895"/>
    <w:rsid w:val="00505121"/>
    <w:rsid w:val="0051048A"/>
    <w:rsid w:val="00510EB7"/>
    <w:rsid w:val="0051283C"/>
    <w:rsid w:val="005209C2"/>
    <w:rsid w:val="00520CCE"/>
    <w:rsid w:val="00533DE7"/>
    <w:rsid w:val="00540588"/>
    <w:rsid w:val="00547E64"/>
    <w:rsid w:val="00554FDD"/>
    <w:rsid w:val="00554FDF"/>
    <w:rsid w:val="00560023"/>
    <w:rsid w:val="00571225"/>
    <w:rsid w:val="00574209"/>
    <w:rsid w:val="00585802"/>
    <w:rsid w:val="00586689"/>
    <w:rsid w:val="005909F2"/>
    <w:rsid w:val="0059441D"/>
    <w:rsid w:val="005944D2"/>
    <w:rsid w:val="005A6C72"/>
    <w:rsid w:val="005C6BA9"/>
    <w:rsid w:val="005D0150"/>
    <w:rsid w:val="005D3CB0"/>
    <w:rsid w:val="005D4D6C"/>
    <w:rsid w:val="005E0582"/>
    <w:rsid w:val="005E369B"/>
    <w:rsid w:val="005F0881"/>
    <w:rsid w:val="006042C9"/>
    <w:rsid w:val="00606199"/>
    <w:rsid w:val="00606E72"/>
    <w:rsid w:val="00612E1A"/>
    <w:rsid w:val="0061370E"/>
    <w:rsid w:val="0061635F"/>
    <w:rsid w:val="0062181F"/>
    <w:rsid w:val="00624989"/>
    <w:rsid w:val="00624C5C"/>
    <w:rsid w:val="00630F7F"/>
    <w:rsid w:val="00631A23"/>
    <w:rsid w:val="00631E60"/>
    <w:rsid w:val="00642E62"/>
    <w:rsid w:val="006471E5"/>
    <w:rsid w:val="00647DBB"/>
    <w:rsid w:val="006512E3"/>
    <w:rsid w:val="00651823"/>
    <w:rsid w:val="00655728"/>
    <w:rsid w:val="00657C67"/>
    <w:rsid w:val="0066590E"/>
    <w:rsid w:val="00666E74"/>
    <w:rsid w:val="00674D7A"/>
    <w:rsid w:val="0067600D"/>
    <w:rsid w:val="00683F94"/>
    <w:rsid w:val="00684035"/>
    <w:rsid w:val="006906FD"/>
    <w:rsid w:val="006924FF"/>
    <w:rsid w:val="00693051"/>
    <w:rsid w:val="00695377"/>
    <w:rsid w:val="006A033A"/>
    <w:rsid w:val="006A0769"/>
    <w:rsid w:val="006A0B4F"/>
    <w:rsid w:val="006B24F0"/>
    <w:rsid w:val="006B761B"/>
    <w:rsid w:val="006C0B76"/>
    <w:rsid w:val="006C6482"/>
    <w:rsid w:val="006D2051"/>
    <w:rsid w:val="006D3781"/>
    <w:rsid w:val="006D5E38"/>
    <w:rsid w:val="006D69F7"/>
    <w:rsid w:val="006D711F"/>
    <w:rsid w:val="006E1378"/>
    <w:rsid w:val="006E3128"/>
    <w:rsid w:val="006E37F4"/>
    <w:rsid w:val="006E724A"/>
    <w:rsid w:val="006F1D28"/>
    <w:rsid w:val="006F5447"/>
    <w:rsid w:val="006F54F4"/>
    <w:rsid w:val="006F6BCC"/>
    <w:rsid w:val="0070287C"/>
    <w:rsid w:val="007035EF"/>
    <w:rsid w:val="00706EB0"/>
    <w:rsid w:val="00712A82"/>
    <w:rsid w:val="0071403F"/>
    <w:rsid w:val="00717371"/>
    <w:rsid w:val="007300D8"/>
    <w:rsid w:val="0073347C"/>
    <w:rsid w:val="00736EC3"/>
    <w:rsid w:val="00736FE4"/>
    <w:rsid w:val="0074033C"/>
    <w:rsid w:val="00741C5D"/>
    <w:rsid w:val="00744CF9"/>
    <w:rsid w:val="00745A27"/>
    <w:rsid w:val="00750561"/>
    <w:rsid w:val="0075585A"/>
    <w:rsid w:val="00757505"/>
    <w:rsid w:val="00760ACE"/>
    <w:rsid w:val="00762451"/>
    <w:rsid w:val="0076345D"/>
    <w:rsid w:val="00764B2E"/>
    <w:rsid w:val="00770D38"/>
    <w:rsid w:val="0077157E"/>
    <w:rsid w:val="00772B29"/>
    <w:rsid w:val="00773E25"/>
    <w:rsid w:val="0077433E"/>
    <w:rsid w:val="00775236"/>
    <w:rsid w:val="007811FA"/>
    <w:rsid w:val="00781671"/>
    <w:rsid w:val="00781777"/>
    <w:rsid w:val="007A0922"/>
    <w:rsid w:val="007A3E33"/>
    <w:rsid w:val="007A545E"/>
    <w:rsid w:val="007A688B"/>
    <w:rsid w:val="007A77C3"/>
    <w:rsid w:val="007B0043"/>
    <w:rsid w:val="007B5124"/>
    <w:rsid w:val="007C21E2"/>
    <w:rsid w:val="007C5358"/>
    <w:rsid w:val="007C5B79"/>
    <w:rsid w:val="007C77EA"/>
    <w:rsid w:val="007E1CFA"/>
    <w:rsid w:val="007E2066"/>
    <w:rsid w:val="007E59F3"/>
    <w:rsid w:val="007E5F99"/>
    <w:rsid w:val="007F04FB"/>
    <w:rsid w:val="007F5BF2"/>
    <w:rsid w:val="007F7711"/>
    <w:rsid w:val="00800201"/>
    <w:rsid w:val="008010B8"/>
    <w:rsid w:val="008023CC"/>
    <w:rsid w:val="00804544"/>
    <w:rsid w:val="008106C7"/>
    <w:rsid w:val="00811624"/>
    <w:rsid w:val="008162DA"/>
    <w:rsid w:val="00816802"/>
    <w:rsid w:val="00820928"/>
    <w:rsid w:val="008225D9"/>
    <w:rsid w:val="0082388B"/>
    <w:rsid w:val="00824CCB"/>
    <w:rsid w:val="00830267"/>
    <w:rsid w:val="00836CF4"/>
    <w:rsid w:val="0083798C"/>
    <w:rsid w:val="0084108A"/>
    <w:rsid w:val="00841D23"/>
    <w:rsid w:val="00842084"/>
    <w:rsid w:val="0084246E"/>
    <w:rsid w:val="00846A99"/>
    <w:rsid w:val="00847605"/>
    <w:rsid w:val="0085499B"/>
    <w:rsid w:val="00855769"/>
    <w:rsid w:val="00856EC3"/>
    <w:rsid w:val="00857838"/>
    <w:rsid w:val="00861FBB"/>
    <w:rsid w:val="0086269A"/>
    <w:rsid w:val="008658A8"/>
    <w:rsid w:val="00870228"/>
    <w:rsid w:val="00873355"/>
    <w:rsid w:val="008747B6"/>
    <w:rsid w:val="008760E8"/>
    <w:rsid w:val="00876AF6"/>
    <w:rsid w:val="0088279F"/>
    <w:rsid w:val="00882BA4"/>
    <w:rsid w:val="008855ED"/>
    <w:rsid w:val="0089108F"/>
    <w:rsid w:val="0089319E"/>
    <w:rsid w:val="00894885"/>
    <w:rsid w:val="008974B7"/>
    <w:rsid w:val="008B2AB5"/>
    <w:rsid w:val="008B3355"/>
    <w:rsid w:val="008B7268"/>
    <w:rsid w:val="008B7B70"/>
    <w:rsid w:val="008C15F0"/>
    <w:rsid w:val="008C1B3C"/>
    <w:rsid w:val="008C206E"/>
    <w:rsid w:val="008C2697"/>
    <w:rsid w:val="008C59EC"/>
    <w:rsid w:val="008C6FB8"/>
    <w:rsid w:val="008E3255"/>
    <w:rsid w:val="008E41D4"/>
    <w:rsid w:val="008E54F6"/>
    <w:rsid w:val="008F6015"/>
    <w:rsid w:val="0090246E"/>
    <w:rsid w:val="00902C29"/>
    <w:rsid w:val="00911D71"/>
    <w:rsid w:val="0091314D"/>
    <w:rsid w:val="00914087"/>
    <w:rsid w:val="009202E8"/>
    <w:rsid w:val="00930492"/>
    <w:rsid w:val="00931C78"/>
    <w:rsid w:val="00940A13"/>
    <w:rsid w:val="00941B8E"/>
    <w:rsid w:val="00947F02"/>
    <w:rsid w:val="009523FB"/>
    <w:rsid w:val="00957765"/>
    <w:rsid w:val="00963294"/>
    <w:rsid w:val="0096470A"/>
    <w:rsid w:val="0096494C"/>
    <w:rsid w:val="00964CF9"/>
    <w:rsid w:val="00966B9B"/>
    <w:rsid w:val="009702F6"/>
    <w:rsid w:val="009745F5"/>
    <w:rsid w:val="009846F8"/>
    <w:rsid w:val="0098541E"/>
    <w:rsid w:val="0098607C"/>
    <w:rsid w:val="00986EDF"/>
    <w:rsid w:val="00990A9A"/>
    <w:rsid w:val="009A0D6D"/>
    <w:rsid w:val="009A1A06"/>
    <w:rsid w:val="009A7772"/>
    <w:rsid w:val="009C0520"/>
    <w:rsid w:val="009C100C"/>
    <w:rsid w:val="009C5356"/>
    <w:rsid w:val="009D326D"/>
    <w:rsid w:val="009D3E0D"/>
    <w:rsid w:val="009D5155"/>
    <w:rsid w:val="009E1C45"/>
    <w:rsid w:val="009E575F"/>
    <w:rsid w:val="009F02B0"/>
    <w:rsid w:val="00A00A96"/>
    <w:rsid w:val="00A0330F"/>
    <w:rsid w:val="00A140F5"/>
    <w:rsid w:val="00A1531F"/>
    <w:rsid w:val="00A16CB5"/>
    <w:rsid w:val="00A17F06"/>
    <w:rsid w:val="00A21874"/>
    <w:rsid w:val="00A24CB8"/>
    <w:rsid w:val="00A34338"/>
    <w:rsid w:val="00A345F7"/>
    <w:rsid w:val="00A4301A"/>
    <w:rsid w:val="00A44BEE"/>
    <w:rsid w:val="00A55277"/>
    <w:rsid w:val="00A55907"/>
    <w:rsid w:val="00A627BF"/>
    <w:rsid w:val="00A65193"/>
    <w:rsid w:val="00A66A52"/>
    <w:rsid w:val="00A674BD"/>
    <w:rsid w:val="00A72CE0"/>
    <w:rsid w:val="00A74EC7"/>
    <w:rsid w:val="00A75876"/>
    <w:rsid w:val="00A76BFA"/>
    <w:rsid w:val="00A81E23"/>
    <w:rsid w:val="00A84259"/>
    <w:rsid w:val="00A87A78"/>
    <w:rsid w:val="00A90B62"/>
    <w:rsid w:val="00A9401F"/>
    <w:rsid w:val="00AA123D"/>
    <w:rsid w:val="00AA3738"/>
    <w:rsid w:val="00AA3E2A"/>
    <w:rsid w:val="00AA4518"/>
    <w:rsid w:val="00AB0235"/>
    <w:rsid w:val="00AB2248"/>
    <w:rsid w:val="00AB70DB"/>
    <w:rsid w:val="00AD633B"/>
    <w:rsid w:val="00AD7010"/>
    <w:rsid w:val="00AE11C5"/>
    <w:rsid w:val="00AE238B"/>
    <w:rsid w:val="00AE310D"/>
    <w:rsid w:val="00AE408F"/>
    <w:rsid w:val="00AE6FC7"/>
    <w:rsid w:val="00AF02AB"/>
    <w:rsid w:val="00AF1AC1"/>
    <w:rsid w:val="00AF339E"/>
    <w:rsid w:val="00B0110F"/>
    <w:rsid w:val="00B027C1"/>
    <w:rsid w:val="00B03907"/>
    <w:rsid w:val="00B04E7E"/>
    <w:rsid w:val="00B04F29"/>
    <w:rsid w:val="00B07AA2"/>
    <w:rsid w:val="00B12FC6"/>
    <w:rsid w:val="00B13568"/>
    <w:rsid w:val="00B13DAE"/>
    <w:rsid w:val="00B15B62"/>
    <w:rsid w:val="00B2125F"/>
    <w:rsid w:val="00B21C4D"/>
    <w:rsid w:val="00B230B5"/>
    <w:rsid w:val="00B23FE8"/>
    <w:rsid w:val="00B26921"/>
    <w:rsid w:val="00B269D7"/>
    <w:rsid w:val="00B41F97"/>
    <w:rsid w:val="00B44A9D"/>
    <w:rsid w:val="00B45786"/>
    <w:rsid w:val="00B50D0B"/>
    <w:rsid w:val="00B5419F"/>
    <w:rsid w:val="00B62F58"/>
    <w:rsid w:val="00B64DB1"/>
    <w:rsid w:val="00B73E4B"/>
    <w:rsid w:val="00B7732E"/>
    <w:rsid w:val="00B77999"/>
    <w:rsid w:val="00B8180F"/>
    <w:rsid w:val="00B818D2"/>
    <w:rsid w:val="00B8287C"/>
    <w:rsid w:val="00B84F72"/>
    <w:rsid w:val="00B91892"/>
    <w:rsid w:val="00B944C7"/>
    <w:rsid w:val="00B9571B"/>
    <w:rsid w:val="00B95D3F"/>
    <w:rsid w:val="00BA0F65"/>
    <w:rsid w:val="00BA3B3D"/>
    <w:rsid w:val="00BA3B93"/>
    <w:rsid w:val="00BB01BE"/>
    <w:rsid w:val="00BC5132"/>
    <w:rsid w:val="00BD5596"/>
    <w:rsid w:val="00BE1498"/>
    <w:rsid w:val="00BE2DDA"/>
    <w:rsid w:val="00BE4DDD"/>
    <w:rsid w:val="00BE6B7F"/>
    <w:rsid w:val="00BE7CA7"/>
    <w:rsid w:val="00BF4DB8"/>
    <w:rsid w:val="00C0146E"/>
    <w:rsid w:val="00C03288"/>
    <w:rsid w:val="00C06236"/>
    <w:rsid w:val="00C13CAF"/>
    <w:rsid w:val="00C15182"/>
    <w:rsid w:val="00C15FF3"/>
    <w:rsid w:val="00C274EB"/>
    <w:rsid w:val="00C318F4"/>
    <w:rsid w:val="00C333FA"/>
    <w:rsid w:val="00C34781"/>
    <w:rsid w:val="00C4059D"/>
    <w:rsid w:val="00C41B86"/>
    <w:rsid w:val="00C42184"/>
    <w:rsid w:val="00C56E90"/>
    <w:rsid w:val="00C57C61"/>
    <w:rsid w:val="00C6082F"/>
    <w:rsid w:val="00C60BA3"/>
    <w:rsid w:val="00C62193"/>
    <w:rsid w:val="00C63865"/>
    <w:rsid w:val="00C6509D"/>
    <w:rsid w:val="00C67174"/>
    <w:rsid w:val="00C673EB"/>
    <w:rsid w:val="00C704E1"/>
    <w:rsid w:val="00C74143"/>
    <w:rsid w:val="00C75172"/>
    <w:rsid w:val="00C7705A"/>
    <w:rsid w:val="00C82624"/>
    <w:rsid w:val="00C94625"/>
    <w:rsid w:val="00C97405"/>
    <w:rsid w:val="00CA3023"/>
    <w:rsid w:val="00CA42CC"/>
    <w:rsid w:val="00CA42E7"/>
    <w:rsid w:val="00CB1D54"/>
    <w:rsid w:val="00CB3691"/>
    <w:rsid w:val="00CB51B1"/>
    <w:rsid w:val="00CB5E8C"/>
    <w:rsid w:val="00CB6047"/>
    <w:rsid w:val="00CC1E16"/>
    <w:rsid w:val="00CC44BE"/>
    <w:rsid w:val="00CC7748"/>
    <w:rsid w:val="00CD58B4"/>
    <w:rsid w:val="00CE790E"/>
    <w:rsid w:val="00CE7F5E"/>
    <w:rsid w:val="00D00B61"/>
    <w:rsid w:val="00D01CFE"/>
    <w:rsid w:val="00D12422"/>
    <w:rsid w:val="00D1278A"/>
    <w:rsid w:val="00D1424A"/>
    <w:rsid w:val="00D14AA3"/>
    <w:rsid w:val="00D150D2"/>
    <w:rsid w:val="00D15373"/>
    <w:rsid w:val="00D31D63"/>
    <w:rsid w:val="00D33744"/>
    <w:rsid w:val="00D33FF3"/>
    <w:rsid w:val="00D34E67"/>
    <w:rsid w:val="00D36EE9"/>
    <w:rsid w:val="00D376D9"/>
    <w:rsid w:val="00D40215"/>
    <w:rsid w:val="00D406FE"/>
    <w:rsid w:val="00D41DDE"/>
    <w:rsid w:val="00D47276"/>
    <w:rsid w:val="00D57AB0"/>
    <w:rsid w:val="00D60E7C"/>
    <w:rsid w:val="00D735E4"/>
    <w:rsid w:val="00D76345"/>
    <w:rsid w:val="00D76BCF"/>
    <w:rsid w:val="00D8081C"/>
    <w:rsid w:val="00D80859"/>
    <w:rsid w:val="00D8236C"/>
    <w:rsid w:val="00D878A0"/>
    <w:rsid w:val="00D90020"/>
    <w:rsid w:val="00D90F88"/>
    <w:rsid w:val="00D94F8D"/>
    <w:rsid w:val="00DA3C65"/>
    <w:rsid w:val="00DA51CD"/>
    <w:rsid w:val="00DB1D25"/>
    <w:rsid w:val="00DB3154"/>
    <w:rsid w:val="00DB34E5"/>
    <w:rsid w:val="00DC1907"/>
    <w:rsid w:val="00DC2150"/>
    <w:rsid w:val="00DD4811"/>
    <w:rsid w:val="00DD6877"/>
    <w:rsid w:val="00DD6B9D"/>
    <w:rsid w:val="00DE1AF0"/>
    <w:rsid w:val="00DE35F3"/>
    <w:rsid w:val="00DE47D2"/>
    <w:rsid w:val="00DE4E97"/>
    <w:rsid w:val="00DE6505"/>
    <w:rsid w:val="00DE793C"/>
    <w:rsid w:val="00DE7EFC"/>
    <w:rsid w:val="00DF1620"/>
    <w:rsid w:val="00DF28D7"/>
    <w:rsid w:val="00DF3E61"/>
    <w:rsid w:val="00DF4B11"/>
    <w:rsid w:val="00DF6C0A"/>
    <w:rsid w:val="00DF6F6A"/>
    <w:rsid w:val="00DF7846"/>
    <w:rsid w:val="00E008D1"/>
    <w:rsid w:val="00E010DE"/>
    <w:rsid w:val="00E037BF"/>
    <w:rsid w:val="00E0628B"/>
    <w:rsid w:val="00E12199"/>
    <w:rsid w:val="00E13B4A"/>
    <w:rsid w:val="00E14AE6"/>
    <w:rsid w:val="00E20BF3"/>
    <w:rsid w:val="00E211AD"/>
    <w:rsid w:val="00E235BA"/>
    <w:rsid w:val="00E2365B"/>
    <w:rsid w:val="00E23BE3"/>
    <w:rsid w:val="00E3003F"/>
    <w:rsid w:val="00E3083A"/>
    <w:rsid w:val="00E31801"/>
    <w:rsid w:val="00E45DC7"/>
    <w:rsid w:val="00E54ECD"/>
    <w:rsid w:val="00E553AC"/>
    <w:rsid w:val="00E57A13"/>
    <w:rsid w:val="00E6741A"/>
    <w:rsid w:val="00E71CC6"/>
    <w:rsid w:val="00E72242"/>
    <w:rsid w:val="00E730B3"/>
    <w:rsid w:val="00E77774"/>
    <w:rsid w:val="00E8292E"/>
    <w:rsid w:val="00E879B1"/>
    <w:rsid w:val="00E9167B"/>
    <w:rsid w:val="00E93B2E"/>
    <w:rsid w:val="00E94E29"/>
    <w:rsid w:val="00EA1180"/>
    <w:rsid w:val="00EA216E"/>
    <w:rsid w:val="00EA72D1"/>
    <w:rsid w:val="00EB39B5"/>
    <w:rsid w:val="00EB47FB"/>
    <w:rsid w:val="00EB49CA"/>
    <w:rsid w:val="00EC3F65"/>
    <w:rsid w:val="00EC4919"/>
    <w:rsid w:val="00EC4BB9"/>
    <w:rsid w:val="00EC6E83"/>
    <w:rsid w:val="00ED04DE"/>
    <w:rsid w:val="00ED2456"/>
    <w:rsid w:val="00EE0C13"/>
    <w:rsid w:val="00EE1791"/>
    <w:rsid w:val="00EE5467"/>
    <w:rsid w:val="00EE5A4C"/>
    <w:rsid w:val="00EE5EE0"/>
    <w:rsid w:val="00EE7D05"/>
    <w:rsid w:val="00EF623E"/>
    <w:rsid w:val="00EF74F2"/>
    <w:rsid w:val="00F00365"/>
    <w:rsid w:val="00F01FC6"/>
    <w:rsid w:val="00F052A0"/>
    <w:rsid w:val="00F0752F"/>
    <w:rsid w:val="00F07AD2"/>
    <w:rsid w:val="00F07B48"/>
    <w:rsid w:val="00F10632"/>
    <w:rsid w:val="00F1077A"/>
    <w:rsid w:val="00F12CFF"/>
    <w:rsid w:val="00F1595E"/>
    <w:rsid w:val="00F15D89"/>
    <w:rsid w:val="00F20260"/>
    <w:rsid w:val="00F204AB"/>
    <w:rsid w:val="00F21B19"/>
    <w:rsid w:val="00F26BF8"/>
    <w:rsid w:val="00F26F95"/>
    <w:rsid w:val="00F30B98"/>
    <w:rsid w:val="00F3381C"/>
    <w:rsid w:val="00F3506B"/>
    <w:rsid w:val="00F444DD"/>
    <w:rsid w:val="00F53FE4"/>
    <w:rsid w:val="00F54AB3"/>
    <w:rsid w:val="00F54BA6"/>
    <w:rsid w:val="00F551AD"/>
    <w:rsid w:val="00F61B11"/>
    <w:rsid w:val="00F651A8"/>
    <w:rsid w:val="00F70698"/>
    <w:rsid w:val="00F73478"/>
    <w:rsid w:val="00F766AF"/>
    <w:rsid w:val="00F80185"/>
    <w:rsid w:val="00F81C33"/>
    <w:rsid w:val="00F833BD"/>
    <w:rsid w:val="00F8543D"/>
    <w:rsid w:val="00F87DA1"/>
    <w:rsid w:val="00F93EC8"/>
    <w:rsid w:val="00F94F19"/>
    <w:rsid w:val="00F96E06"/>
    <w:rsid w:val="00FA046D"/>
    <w:rsid w:val="00FA0D63"/>
    <w:rsid w:val="00FA10AB"/>
    <w:rsid w:val="00FA1504"/>
    <w:rsid w:val="00FA2DA9"/>
    <w:rsid w:val="00FA6024"/>
    <w:rsid w:val="00FA691A"/>
    <w:rsid w:val="00FA7BAB"/>
    <w:rsid w:val="00FB44AB"/>
    <w:rsid w:val="00FB6C41"/>
    <w:rsid w:val="00FC187D"/>
    <w:rsid w:val="00FC3BFD"/>
    <w:rsid w:val="00FC5A40"/>
    <w:rsid w:val="00FC61F8"/>
    <w:rsid w:val="00FC7093"/>
    <w:rsid w:val="00FD0609"/>
    <w:rsid w:val="00FD12B5"/>
    <w:rsid w:val="00FD1C71"/>
    <w:rsid w:val="00FD1DDF"/>
    <w:rsid w:val="00FD3314"/>
    <w:rsid w:val="00FD38F9"/>
    <w:rsid w:val="00FE50CD"/>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6470E"/>
  <w15:chartTrackingRefBased/>
  <w15:docId w15:val="{8F94A2DC-EDAF-FE4A-A3B9-91E8924A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eastAsia="de-AT"/>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pPr>
      <w:keepNext/>
      <w:outlineLvl w:val="3"/>
    </w:pPr>
    <w:rPr>
      <w:rFonts w:ascii="Univers 45 Light" w:hAnsi="Univers 45 Light"/>
      <w:b/>
      <w:color w:val="00008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320" w:lineRule="exact"/>
      <w:ind w:right="-471"/>
    </w:pPr>
    <w:rPr>
      <w:rFonts w:ascii="Univers 45 Light" w:hAnsi="Univers 45 Light"/>
      <w:sz w:val="22"/>
    </w:rPr>
  </w:style>
  <w:style w:type="paragraph" w:styleId="Textkrper2">
    <w:name w:val="Body Text 2"/>
    <w:basedOn w:val="Standard"/>
    <w:link w:val="Textkrper2Zchn"/>
    <w:pPr>
      <w:spacing w:line="320" w:lineRule="exact"/>
      <w:ind w:right="-471"/>
    </w:pPr>
    <w:rPr>
      <w:rFonts w:ascii="Univers 45 Light" w:hAnsi="Univers 45 Light"/>
      <w:b/>
      <w:sz w:val="22"/>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character" w:customStyle="1" w:styleId="e-mailformatvorlage17">
    <w:name w:val="e-mailformatvorlage17"/>
    <w:semiHidden/>
    <w:rsid w:val="00B07AA2"/>
    <w:rPr>
      <w:rFonts w:ascii="Myriad Web Pro" w:hAnsi="Myriad Web Pro" w:hint="default"/>
      <w:b w:val="0"/>
      <w:bCs w:val="0"/>
      <w:i w:val="0"/>
      <w:iCs w:val="0"/>
      <w:strike w:val="0"/>
      <w:dstrike w:val="0"/>
      <w:color w:val="auto"/>
      <w:u w:val="none"/>
      <w:effect w:val="none"/>
    </w:rPr>
  </w:style>
  <w:style w:type="character" w:customStyle="1" w:styleId="fettblu1">
    <w:name w:val="fettblu1"/>
    <w:rsid w:val="004F75E4"/>
    <w:rPr>
      <w:b/>
      <w:bCs/>
      <w:color w:val="18254C"/>
      <w:shd w:val="clear" w:color="auto" w:fill="FFFFFF"/>
    </w:rPr>
  </w:style>
  <w:style w:type="character" w:customStyle="1" w:styleId="normal">
    <w:name w:val="normal"/>
    <w:basedOn w:val="Absatz-Standardschriftart"/>
    <w:rsid w:val="00DF28D7"/>
  </w:style>
  <w:style w:type="character" w:customStyle="1" w:styleId="KopfzeileZchn">
    <w:name w:val="Kopfzeile Zchn"/>
    <w:link w:val="Kopfzeile"/>
    <w:rsid w:val="0031234A"/>
    <w:rPr>
      <w:rFonts w:ascii="Arial" w:hAnsi="Arial"/>
      <w:sz w:val="24"/>
      <w:lang w:eastAsia="de-AT"/>
    </w:rPr>
  </w:style>
  <w:style w:type="character" w:customStyle="1" w:styleId="stil81">
    <w:name w:val="stil81"/>
    <w:rsid w:val="00B8287C"/>
    <w:rPr>
      <w:b/>
      <w:bCs/>
      <w:sz w:val="18"/>
      <w:szCs w:val="18"/>
    </w:rPr>
  </w:style>
  <w:style w:type="paragraph" w:styleId="KeinLeerraum">
    <w:name w:val="No Spacing"/>
    <w:uiPriority w:val="1"/>
    <w:qFormat/>
    <w:rsid w:val="00674D7A"/>
    <w:rPr>
      <w:rFonts w:ascii="Calibri" w:eastAsia="Calibri" w:hAnsi="Calibri"/>
      <w:sz w:val="22"/>
      <w:szCs w:val="22"/>
      <w:lang w:eastAsia="en-US"/>
    </w:rPr>
  </w:style>
  <w:style w:type="paragraph" w:styleId="Kommentartext">
    <w:name w:val="annotation text"/>
    <w:basedOn w:val="Standard"/>
    <w:link w:val="KommentartextZchn"/>
    <w:unhideWhenUsed/>
    <w:rsid w:val="00A16CB5"/>
    <w:rPr>
      <w:szCs w:val="24"/>
    </w:rPr>
  </w:style>
  <w:style w:type="character" w:customStyle="1" w:styleId="KommentartextZchn">
    <w:name w:val="Kommentartext Zchn"/>
    <w:link w:val="Kommentartext"/>
    <w:rsid w:val="00A16CB5"/>
    <w:rPr>
      <w:rFonts w:ascii="Arial" w:hAnsi="Arial"/>
      <w:sz w:val="24"/>
      <w:szCs w:val="24"/>
      <w:lang w:eastAsia="de-AT"/>
    </w:rPr>
  </w:style>
  <w:style w:type="character" w:customStyle="1" w:styleId="ElisabethLeeb">
    <w:name w:val="Elisabeth Leeb"/>
    <w:semiHidden/>
    <w:rsid w:val="00630F7F"/>
    <w:rPr>
      <w:rFonts w:ascii="Arial" w:hAnsi="Arial" w:cs="Arial"/>
      <w:color w:val="auto"/>
      <w:sz w:val="20"/>
      <w:szCs w:val="20"/>
    </w:rPr>
  </w:style>
  <w:style w:type="character" w:styleId="NichtaufgelsteErwhnung">
    <w:name w:val="Unresolved Mention"/>
    <w:uiPriority w:val="99"/>
    <w:semiHidden/>
    <w:unhideWhenUsed/>
    <w:rsid w:val="00631E60"/>
    <w:rPr>
      <w:color w:val="605E5C"/>
      <w:shd w:val="clear" w:color="auto" w:fill="E1DFDD"/>
    </w:rPr>
  </w:style>
  <w:style w:type="paragraph" w:styleId="HTMLVorformatiert">
    <w:name w:val="HTML Preformatted"/>
    <w:basedOn w:val="Standard"/>
    <w:link w:val="HTMLVorformatiertZchn"/>
    <w:uiPriority w:val="99"/>
    <w:unhideWhenUsed/>
    <w:rsid w:val="0045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link w:val="HTMLVorformatiert"/>
    <w:uiPriority w:val="99"/>
    <w:rsid w:val="00454EA6"/>
    <w:rPr>
      <w:rFonts w:ascii="Courier New" w:hAnsi="Courier New" w:cs="Courier New"/>
    </w:rPr>
  </w:style>
  <w:style w:type="paragraph" w:styleId="NurText">
    <w:name w:val="Plain Text"/>
    <w:basedOn w:val="Standard"/>
    <w:link w:val="NurTextZchn"/>
    <w:rsid w:val="0077433E"/>
    <w:rPr>
      <w:rFonts w:cs="Arial"/>
      <w:sz w:val="20"/>
      <w:lang w:val="de-AT" w:eastAsia="en-US"/>
    </w:rPr>
  </w:style>
  <w:style w:type="character" w:customStyle="1" w:styleId="NurTextZchn">
    <w:name w:val="Nur Text Zchn"/>
    <w:link w:val="NurText"/>
    <w:rsid w:val="0077433E"/>
    <w:rPr>
      <w:rFonts w:ascii="Arial" w:hAnsi="Arial" w:cs="Arial"/>
      <w:lang w:val="de-AT" w:eastAsia="en-US"/>
    </w:rPr>
  </w:style>
  <w:style w:type="character" w:customStyle="1" w:styleId="stil1">
    <w:name w:val="stil1"/>
    <w:rsid w:val="00781671"/>
  </w:style>
  <w:style w:type="paragraph" w:customStyle="1" w:styleId="stil22">
    <w:name w:val="stil22"/>
    <w:basedOn w:val="Standard"/>
    <w:rsid w:val="00781671"/>
    <w:pPr>
      <w:spacing w:before="100" w:beforeAutospacing="1" w:after="100" w:afterAutospacing="1"/>
    </w:pPr>
    <w:rPr>
      <w:rFonts w:ascii="Times New Roman" w:hAnsi="Times New Roman"/>
      <w:szCs w:val="24"/>
      <w:lang w:eastAsia="de-DE"/>
    </w:rPr>
  </w:style>
  <w:style w:type="character" w:customStyle="1" w:styleId="orange">
    <w:name w:val="orange"/>
    <w:rsid w:val="00781671"/>
  </w:style>
  <w:style w:type="character" w:styleId="BesuchterLink">
    <w:name w:val="FollowedHyperlink"/>
    <w:basedOn w:val="Absatz-Standardschriftart"/>
    <w:rsid w:val="00DF7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5385">
      <w:bodyDiv w:val="1"/>
      <w:marLeft w:val="0"/>
      <w:marRight w:val="0"/>
      <w:marTop w:val="0"/>
      <w:marBottom w:val="0"/>
      <w:divBdr>
        <w:top w:val="none" w:sz="0" w:space="0" w:color="auto"/>
        <w:left w:val="none" w:sz="0" w:space="0" w:color="auto"/>
        <w:bottom w:val="none" w:sz="0" w:space="0" w:color="auto"/>
        <w:right w:val="none" w:sz="0" w:space="0" w:color="auto"/>
      </w:divBdr>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239755314">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67202">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98509333">
      <w:bodyDiv w:val="1"/>
      <w:marLeft w:val="0"/>
      <w:marRight w:val="0"/>
      <w:marTop w:val="0"/>
      <w:marBottom w:val="0"/>
      <w:divBdr>
        <w:top w:val="none" w:sz="0" w:space="0" w:color="auto"/>
        <w:left w:val="none" w:sz="0" w:space="0" w:color="auto"/>
        <w:bottom w:val="none" w:sz="0" w:space="0" w:color="auto"/>
        <w:right w:val="none" w:sz="0" w:space="0" w:color="auto"/>
      </w:divBdr>
    </w:div>
    <w:div w:id="732122142">
      <w:bodyDiv w:val="1"/>
      <w:marLeft w:val="0"/>
      <w:marRight w:val="0"/>
      <w:marTop w:val="0"/>
      <w:marBottom w:val="0"/>
      <w:divBdr>
        <w:top w:val="none" w:sz="0" w:space="0" w:color="auto"/>
        <w:left w:val="none" w:sz="0" w:space="0" w:color="auto"/>
        <w:bottom w:val="none" w:sz="0" w:space="0" w:color="auto"/>
        <w:right w:val="none" w:sz="0" w:space="0" w:color="auto"/>
      </w:divBdr>
    </w:div>
    <w:div w:id="791486060">
      <w:bodyDiv w:val="1"/>
      <w:marLeft w:val="0"/>
      <w:marRight w:val="0"/>
      <w:marTop w:val="0"/>
      <w:marBottom w:val="0"/>
      <w:divBdr>
        <w:top w:val="none" w:sz="0" w:space="0" w:color="auto"/>
        <w:left w:val="none" w:sz="0" w:space="0" w:color="auto"/>
        <w:bottom w:val="none" w:sz="0" w:space="0" w:color="auto"/>
        <w:right w:val="none" w:sz="0" w:space="0" w:color="auto"/>
      </w:divBdr>
    </w:div>
    <w:div w:id="798303038">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988628710">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48653161">
      <w:bodyDiv w:val="1"/>
      <w:marLeft w:val="0"/>
      <w:marRight w:val="0"/>
      <w:marTop w:val="0"/>
      <w:marBottom w:val="0"/>
      <w:divBdr>
        <w:top w:val="none" w:sz="0" w:space="0" w:color="auto"/>
        <w:left w:val="none" w:sz="0" w:space="0" w:color="auto"/>
        <w:bottom w:val="none" w:sz="0" w:space="0" w:color="auto"/>
        <w:right w:val="none" w:sz="0" w:space="0" w:color="auto"/>
      </w:divBdr>
    </w:div>
    <w:div w:id="1086459236">
      <w:bodyDiv w:val="1"/>
      <w:marLeft w:val="0"/>
      <w:marRight w:val="0"/>
      <w:marTop w:val="0"/>
      <w:marBottom w:val="0"/>
      <w:divBdr>
        <w:top w:val="none" w:sz="0" w:space="0" w:color="auto"/>
        <w:left w:val="none" w:sz="0" w:space="0" w:color="auto"/>
        <w:bottom w:val="none" w:sz="0" w:space="0" w:color="auto"/>
        <w:right w:val="none" w:sz="0" w:space="0" w:color="auto"/>
      </w:divBdr>
    </w:div>
    <w:div w:id="1284002585">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08916997">
      <w:bodyDiv w:val="1"/>
      <w:marLeft w:val="0"/>
      <w:marRight w:val="0"/>
      <w:marTop w:val="0"/>
      <w:marBottom w:val="0"/>
      <w:divBdr>
        <w:top w:val="none" w:sz="0" w:space="0" w:color="auto"/>
        <w:left w:val="none" w:sz="0" w:space="0" w:color="auto"/>
        <w:bottom w:val="none" w:sz="0" w:space="0" w:color="auto"/>
        <w:right w:val="none" w:sz="0" w:space="0" w:color="auto"/>
      </w:divBdr>
    </w:div>
    <w:div w:id="1433010331">
      <w:bodyDiv w:val="1"/>
      <w:marLeft w:val="0"/>
      <w:marRight w:val="0"/>
      <w:marTop w:val="0"/>
      <w:marBottom w:val="0"/>
      <w:divBdr>
        <w:top w:val="none" w:sz="0" w:space="0" w:color="auto"/>
        <w:left w:val="none" w:sz="0" w:space="0" w:color="auto"/>
        <w:bottom w:val="none" w:sz="0" w:space="0" w:color="auto"/>
        <w:right w:val="none" w:sz="0" w:space="0" w:color="auto"/>
      </w:divBdr>
    </w:div>
    <w:div w:id="1546523325">
      <w:bodyDiv w:val="1"/>
      <w:marLeft w:val="0"/>
      <w:marRight w:val="0"/>
      <w:marTop w:val="0"/>
      <w:marBottom w:val="0"/>
      <w:divBdr>
        <w:top w:val="none" w:sz="0" w:space="0" w:color="auto"/>
        <w:left w:val="none" w:sz="0" w:space="0" w:color="auto"/>
        <w:bottom w:val="none" w:sz="0" w:space="0" w:color="auto"/>
        <w:right w:val="none" w:sz="0" w:space="0" w:color="auto"/>
      </w:divBdr>
    </w:div>
    <w:div w:id="1691681472">
      <w:bodyDiv w:val="1"/>
      <w:marLeft w:val="0"/>
      <w:marRight w:val="0"/>
      <w:marTop w:val="0"/>
      <w:marBottom w:val="0"/>
      <w:divBdr>
        <w:top w:val="none" w:sz="0" w:space="0" w:color="auto"/>
        <w:left w:val="none" w:sz="0" w:space="0" w:color="auto"/>
        <w:bottom w:val="none" w:sz="0" w:space="0" w:color="auto"/>
        <w:right w:val="none" w:sz="0" w:space="0" w:color="auto"/>
      </w:divBdr>
    </w:div>
    <w:div w:id="1805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eb.elisabeth@aon.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ontinenzgesellschaft.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kontinenzgesellschaft.at" TargetMode="External"/><Relationship Id="rId4" Type="http://schemas.openxmlformats.org/officeDocument/2006/relationships/webSettings" Target="webSettings.xml"/><Relationship Id="rId9" Type="http://schemas.openxmlformats.org/officeDocument/2006/relationships/hyperlink" Target="http://www.youtube.com/kontinenz"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5437</Characters>
  <Application>Microsoft Office Word</Application>
  <DocSecurity>0</DocSecurity>
  <Lines>45</Lines>
  <Paragraphs>12</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WCW 2020</vt:lpstr>
      <vt:lpstr/>
    </vt:vector>
  </TitlesOfParts>
  <Company>elisabeth leeb [ PR-Beratung › Medienarbeit › Text ]</Company>
  <LinksUpToDate>false</LinksUpToDate>
  <CharactersWithSpaces>6287</CharactersWithSpaces>
  <SharedDoc>false</SharedDoc>
  <HLinks>
    <vt:vector size="42" baseType="variant">
      <vt:variant>
        <vt:i4>7077954</vt:i4>
      </vt:variant>
      <vt:variant>
        <vt:i4>18</vt:i4>
      </vt:variant>
      <vt:variant>
        <vt:i4>0</vt:i4>
      </vt:variant>
      <vt:variant>
        <vt:i4>5</vt:i4>
      </vt:variant>
      <vt:variant>
        <vt:lpwstr>mailto:elisabeth@aon.at</vt:lpwstr>
      </vt:variant>
      <vt:variant>
        <vt:lpwstr/>
      </vt:variant>
      <vt:variant>
        <vt:i4>7077954</vt:i4>
      </vt:variant>
      <vt:variant>
        <vt:i4>15</vt:i4>
      </vt:variant>
      <vt:variant>
        <vt:i4>0</vt:i4>
      </vt:variant>
      <vt:variant>
        <vt:i4>5</vt:i4>
      </vt:variant>
      <vt:variant>
        <vt:lpwstr>mailto:elisabeth@aon.at</vt:lpwstr>
      </vt:variant>
      <vt:variant>
        <vt:lpwstr/>
      </vt:variant>
      <vt:variant>
        <vt:i4>3735619</vt:i4>
      </vt:variant>
      <vt:variant>
        <vt:i4>12</vt:i4>
      </vt:variant>
      <vt:variant>
        <vt:i4>0</vt:i4>
      </vt:variant>
      <vt:variant>
        <vt:i4>5</vt:i4>
      </vt:variant>
      <vt:variant>
        <vt:lpwstr>mailto:leeb.elisabeth@aon.at</vt:lpwstr>
      </vt:variant>
      <vt:variant>
        <vt:lpwstr/>
      </vt:variant>
      <vt:variant>
        <vt:i4>6881347</vt:i4>
      </vt:variant>
      <vt:variant>
        <vt:i4>9</vt:i4>
      </vt:variant>
      <vt:variant>
        <vt:i4>0</vt:i4>
      </vt:variant>
      <vt:variant>
        <vt:i4>5</vt:i4>
      </vt:variant>
      <vt:variant>
        <vt:lpwstr>mailto:info@kontinenzgesellschaft.at</vt:lpwstr>
      </vt:variant>
      <vt:variant>
        <vt:lpwstr/>
      </vt:variant>
      <vt:variant>
        <vt:i4>6881347</vt:i4>
      </vt:variant>
      <vt:variant>
        <vt:i4>6</vt:i4>
      </vt:variant>
      <vt:variant>
        <vt:i4>0</vt:i4>
      </vt:variant>
      <vt:variant>
        <vt:i4>5</vt:i4>
      </vt:variant>
      <vt:variant>
        <vt:lpwstr>mailto:info@kontinenzgesellschaft.at</vt:lpwstr>
      </vt:variant>
      <vt:variant>
        <vt:lpwstr/>
      </vt:variant>
      <vt:variant>
        <vt:i4>4849756</vt:i4>
      </vt:variant>
      <vt:variant>
        <vt:i4>3</vt:i4>
      </vt:variant>
      <vt:variant>
        <vt:i4>0</vt:i4>
      </vt:variant>
      <vt:variant>
        <vt:i4>5</vt:i4>
      </vt:variant>
      <vt:variant>
        <vt:lpwstr>http://www.youtube.com/kontinenz</vt:lpwstr>
      </vt:variant>
      <vt:variant>
        <vt:lpwstr/>
      </vt:variant>
      <vt:variant>
        <vt:i4>3473445</vt:i4>
      </vt:variant>
      <vt:variant>
        <vt:i4>0</vt:i4>
      </vt:variant>
      <vt:variant>
        <vt:i4>0</vt:i4>
      </vt:variant>
      <vt:variant>
        <vt:i4>5</vt:i4>
      </vt:variant>
      <vt:variant>
        <vt:lpwstr>http://kontinenzgesellschaft.at/wcw.htm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2020</dc:title>
  <dc:subject>Ankündigung Aktivitäten</dc:subject>
  <dc:creator>Elisabeth Leeb</dc:creator>
  <cp:keywords/>
  <cp:lastModifiedBy>Jasna Hübner</cp:lastModifiedBy>
  <cp:revision>3</cp:revision>
  <cp:lastPrinted>2020-06-03T07:25:00Z</cp:lastPrinted>
  <dcterms:created xsi:type="dcterms:W3CDTF">2020-06-08T10:45:00Z</dcterms:created>
  <dcterms:modified xsi:type="dcterms:W3CDTF">2020-06-08T10:49:00Z</dcterms:modified>
</cp:coreProperties>
</file>